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9A" w:rsidRPr="0024147A" w:rsidRDefault="0001389A" w:rsidP="0024147A">
      <w:pPr>
        <w:pStyle w:val="a3"/>
        <w:rPr>
          <w:spacing w:val="0"/>
        </w:rPr>
      </w:pPr>
    </w:p>
    <w:p w:rsidR="0001389A" w:rsidRPr="0024147A" w:rsidRDefault="0001389A" w:rsidP="0024147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件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名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：</w:t>
      </w:r>
    </w:p>
    <w:p w:rsidR="0001389A" w:rsidRDefault="00667DF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51054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D6E92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.75pt" to="46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" o:allowincell="f" strokeweight="1.5pt"/>
            </w:pict>
          </mc:Fallback>
        </mc:AlternateConten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図面等データの取扱いに関する同意事項</w: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入札手続きに関係する者が積算を目的に使用すること。</w: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印刷・複写会社及び下請け会社等への貸与を除き、関係者以外に対し貸与、譲渡及</w:t>
      </w: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び売買をしないこと。</w: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電子メールによる送受信はしないこと。</w: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ファイル共有ソフトがインストールされているパソコンでは取扱わないこと。</w: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ウィルスに感染しているパソコンでは取扱わないこと。</w: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>６　関係者以外に流出した場合には、不正又は不誠実な行為があったものとして処置さ</w:t>
      </w: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れても異議を申し立てないこと。</w:t>
      </w:r>
    </w:p>
    <w:p w:rsidR="0001389A" w:rsidRDefault="0001389A">
      <w:pPr>
        <w:pStyle w:val="a3"/>
        <w:rPr>
          <w:spacing w:val="0"/>
        </w:rPr>
      </w:pPr>
    </w:p>
    <w:p w:rsidR="0001389A" w:rsidRDefault="00667DF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60960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B830D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48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" o:allowincell="f" strokeweight="1.5pt">
                <v:stroke dashstyle="1 1"/>
              </v:line>
            </w:pict>
          </mc:Fallback>
        </mc:AlternateConten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>図面データの交付に当たり、上記事項について厳守することを同意します。</w:t>
      </w:r>
    </w:p>
    <w:p w:rsidR="0001389A" w:rsidRDefault="0001389A">
      <w:pPr>
        <w:pStyle w:val="a3"/>
        <w:rPr>
          <w:spacing w:val="0"/>
        </w:rPr>
      </w:pPr>
    </w:p>
    <w:p w:rsidR="0001389A" w:rsidRDefault="004F2253">
      <w:pPr>
        <w:pStyle w:val="a3"/>
        <w:rPr>
          <w:spacing w:val="0"/>
        </w:rPr>
      </w:pPr>
      <w:r>
        <w:rPr>
          <w:rFonts w:ascii="ＭＳ 明朝" w:hAnsi="ＭＳ 明朝" w:hint="eastAsia"/>
        </w:rPr>
        <w:t>令和</w:t>
      </w:r>
      <w:r w:rsidR="0001389A">
        <w:rPr>
          <w:rFonts w:ascii="ＭＳ 明朝" w:hAnsi="ＭＳ 明朝" w:hint="eastAsia"/>
        </w:rPr>
        <w:t xml:space="preserve">　　年　　月　　日</w: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rFonts w:hint="eastAsia"/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</w:t>
      </w:r>
    </w:p>
    <w:p w:rsidR="0001389A" w:rsidRDefault="0001389A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color w:val="0000FF"/>
        </w:rPr>
        <w:lastRenderedPageBreak/>
        <w:t>（</w:t>
      </w:r>
      <w:r>
        <w:rPr>
          <w:rFonts w:eastAsia="Times New Roman" w:cs="Times New Roman"/>
          <w:color w:val="0000FF"/>
          <w:spacing w:val="0"/>
        </w:rPr>
        <w:t xml:space="preserve"> </w:t>
      </w:r>
      <w:r>
        <w:rPr>
          <w:rFonts w:ascii="ＭＳ 明朝" w:hAnsi="ＭＳ 明朝" w:hint="eastAsia"/>
          <w:color w:val="0000FF"/>
        </w:rPr>
        <w:t>記</w:t>
      </w:r>
      <w:r>
        <w:rPr>
          <w:rFonts w:eastAsia="Times New Roman" w:cs="Times New Roman"/>
          <w:color w:val="0000FF"/>
          <w:spacing w:val="0"/>
        </w:rPr>
        <w:t xml:space="preserve"> </w:t>
      </w:r>
      <w:r>
        <w:rPr>
          <w:rFonts w:ascii="ＭＳ 明朝" w:hAnsi="ＭＳ 明朝" w:hint="eastAsia"/>
          <w:color w:val="0000FF"/>
        </w:rPr>
        <w:t>載</w:t>
      </w:r>
      <w:r>
        <w:rPr>
          <w:rFonts w:eastAsia="Times New Roman" w:cs="Times New Roman"/>
          <w:color w:val="0000FF"/>
          <w:spacing w:val="0"/>
        </w:rPr>
        <w:t xml:space="preserve"> </w:t>
      </w:r>
      <w:r>
        <w:rPr>
          <w:rFonts w:ascii="ＭＳ 明朝" w:hAnsi="ＭＳ 明朝" w:hint="eastAsia"/>
          <w:color w:val="0000FF"/>
        </w:rPr>
        <w:t>例</w:t>
      </w:r>
      <w:r>
        <w:rPr>
          <w:rFonts w:eastAsia="Times New Roman" w:cs="Times New Roman"/>
          <w:color w:val="0000FF"/>
          <w:spacing w:val="0"/>
        </w:rPr>
        <w:t xml:space="preserve"> </w:t>
      </w:r>
      <w:r>
        <w:rPr>
          <w:rFonts w:ascii="ＭＳ 明朝" w:hAnsi="ＭＳ 明朝" w:hint="eastAsia"/>
          <w:color w:val="0000FF"/>
        </w:rPr>
        <w:t>）</w: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件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名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：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  <w:color w:val="0000FF"/>
        </w:rPr>
        <w:t>○○（○）○○工事</w:t>
      </w:r>
    </w:p>
    <w:p w:rsidR="0001389A" w:rsidRDefault="00667DF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51054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6AA9F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.75pt" to="46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" o:allowincell="f" strokeweight="1.5pt"/>
            </w:pict>
          </mc:Fallback>
        </mc:AlternateConten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図面等データの取扱いに関する同意事項</w: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入札手続きに関係する者が積算を目的に使用すること。</w: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印刷・複写会社及び下請け会社等への貸与を除き、関係者以外に対し貸与、譲渡及</w:t>
      </w: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び売買をしないこと。</w: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電子メールによる送受信はしないこと。</w: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ファイル共有ソフトがインストールされているパソコンでは取扱わないこと。</w: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ウィルスに感染しているパソコンでは取扱わないこと。</w: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>６　関係者以外に流出した場合には、不正又は不誠実な行為があったものとして処置さ</w:t>
      </w: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れても異議を申し立てないこと。</w:t>
      </w:r>
    </w:p>
    <w:p w:rsidR="0001389A" w:rsidRDefault="0001389A">
      <w:pPr>
        <w:pStyle w:val="a3"/>
        <w:rPr>
          <w:spacing w:val="0"/>
        </w:rPr>
      </w:pPr>
    </w:p>
    <w:p w:rsidR="0001389A" w:rsidRDefault="00667DF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60960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8688C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48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" o:allowincell="f" strokeweight="1.5pt">
                <v:stroke dashstyle="1 1"/>
              </v:line>
            </w:pict>
          </mc:Fallback>
        </mc:AlternateConten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ascii="ＭＳ 明朝" w:hAnsi="ＭＳ 明朝" w:hint="eastAsia"/>
        </w:rPr>
        <w:t>図面データの交付に当たり、上記事項について厳守することを同意します。</w:t>
      </w:r>
    </w:p>
    <w:p w:rsidR="0001389A" w:rsidRDefault="0001389A">
      <w:pPr>
        <w:pStyle w:val="a3"/>
        <w:rPr>
          <w:spacing w:val="0"/>
        </w:rPr>
      </w:pPr>
    </w:p>
    <w:p w:rsidR="0001389A" w:rsidRDefault="004F2253">
      <w:pPr>
        <w:pStyle w:val="a3"/>
        <w:rPr>
          <w:spacing w:val="0"/>
        </w:rPr>
      </w:pPr>
      <w:r>
        <w:rPr>
          <w:rFonts w:ascii="ＭＳ 明朝" w:hAnsi="ＭＳ 明朝" w:hint="eastAsia"/>
        </w:rPr>
        <w:t>令和</w:t>
      </w:r>
      <w:r w:rsidR="0001389A">
        <w:rPr>
          <w:rFonts w:ascii="ＭＳ 明朝" w:hAnsi="ＭＳ 明朝" w:hint="eastAsia"/>
          <w:color w:val="0000FF"/>
        </w:rPr>
        <w:t>○○</w:t>
      </w:r>
      <w:r w:rsidR="0001389A">
        <w:rPr>
          <w:rFonts w:ascii="ＭＳ 明朝" w:hAnsi="ＭＳ 明朝" w:hint="eastAsia"/>
        </w:rPr>
        <w:t>年</w:t>
      </w:r>
      <w:r w:rsidR="0001389A">
        <w:rPr>
          <w:rFonts w:ascii="ＭＳ 明朝" w:hAnsi="ＭＳ 明朝" w:hint="eastAsia"/>
          <w:color w:val="0000FF"/>
        </w:rPr>
        <w:t>○○</w:t>
      </w:r>
      <w:r w:rsidR="0001389A">
        <w:rPr>
          <w:rFonts w:ascii="ＭＳ 明朝" w:hAnsi="ＭＳ 明朝" w:hint="eastAsia"/>
        </w:rPr>
        <w:t>月</w:t>
      </w:r>
      <w:r w:rsidR="0001389A">
        <w:rPr>
          <w:rFonts w:ascii="ＭＳ 明朝" w:hAnsi="ＭＳ 明朝" w:hint="eastAsia"/>
          <w:color w:val="0000FF"/>
        </w:rPr>
        <w:t>○○</w:t>
      </w:r>
      <w:r w:rsidR="0001389A">
        <w:rPr>
          <w:rFonts w:ascii="ＭＳ 明朝" w:hAnsi="ＭＳ 明朝" w:hint="eastAsia"/>
        </w:rPr>
        <w:t>日</w:t>
      </w:r>
    </w:p>
    <w:p w:rsidR="0001389A" w:rsidRDefault="0001389A">
      <w:pPr>
        <w:pStyle w:val="a3"/>
        <w:rPr>
          <w:spacing w:val="0"/>
        </w:rPr>
      </w:pPr>
      <w:bookmarkStart w:id="0" w:name="_GoBack"/>
      <w:bookmarkEnd w:id="0"/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</w:t>
      </w:r>
      <w:r>
        <w:rPr>
          <w:rFonts w:ascii="ＭＳ 明朝" w:hAnsi="ＭＳ 明朝" w:hint="eastAsia"/>
          <w:color w:val="0000FF"/>
        </w:rPr>
        <w:t>株式会社○○建設</w:t>
      </w:r>
    </w:p>
    <w:p w:rsidR="0001389A" w:rsidRDefault="0001389A">
      <w:pPr>
        <w:pStyle w:val="a3"/>
        <w:rPr>
          <w:rFonts w:hint="eastAsia"/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</w:t>
      </w:r>
      <w:r>
        <w:rPr>
          <w:rFonts w:ascii="ＭＳ 明朝" w:hAnsi="ＭＳ 明朝" w:hint="eastAsia"/>
          <w:color w:val="0000FF"/>
        </w:rPr>
        <w:t>代表取締役　○○　○○</w:t>
      </w:r>
      <w:r>
        <w:rPr>
          <w:rFonts w:ascii="ＭＳ 明朝" w:hAnsi="ＭＳ 明朝" w:hint="eastAsia"/>
        </w:rPr>
        <w:t xml:space="preserve">　　</w:t>
      </w: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rPr>
          <w:spacing w:val="0"/>
        </w:rPr>
      </w:pPr>
    </w:p>
    <w:p w:rsidR="0001389A" w:rsidRDefault="0001389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color w:val="0000FF"/>
        </w:rPr>
        <w:t>（本同意書は可搬記憶媒体による交付時に使用）</w:t>
      </w:r>
    </w:p>
    <w:p w:rsidR="0001389A" w:rsidRDefault="0001389A">
      <w:pPr>
        <w:pStyle w:val="a3"/>
        <w:rPr>
          <w:spacing w:val="0"/>
        </w:rPr>
      </w:pPr>
    </w:p>
    <w:sectPr w:rsidR="0001389A" w:rsidSect="0001389A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B4" w:rsidRDefault="00E346B4" w:rsidP="004F2253">
      <w:r>
        <w:separator/>
      </w:r>
    </w:p>
  </w:endnote>
  <w:endnote w:type="continuationSeparator" w:id="0">
    <w:p w:rsidR="00E346B4" w:rsidRDefault="00E346B4" w:rsidP="004F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B4" w:rsidRDefault="00E346B4" w:rsidP="004F2253">
      <w:r>
        <w:separator/>
      </w:r>
    </w:p>
  </w:footnote>
  <w:footnote w:type="continuationSeparator" w:id="0">
    <w:p w:rsidR="00E346B4" w:rsidRDefault="00E346B4" w:rsidP="004F2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9A"/>
    <w:rsid w:val="0001389A"/>
    <w:rsid w:val="0024147A"/>
    <w:rsid w:val="002F7192"/>
    <w:rsid w:val="004925DB"/>
    <w:rsid w:val="004A7F89"/>
    <w:rsid w:val="004F2253"/>
    <w:rsid w:val="00667DF9"/>
    <w:rsid w:val="00C34F98"/>
    <w:rsid w:val="00E3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2B76E"/>
  <w15:docId w15:val="{1D44C4C3-D2BD-4E8A-ACE0-2385DB98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nhideWhenUsed/>
    <w:rsid w:val="004F2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F2253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4F2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F22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-shinzato-ok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128</Words>
  <Characters>730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件 名 ：</vt:lpstr>
      <vt:lpstr>　件 名 ：</vt:lpstr>
    </vt:vector>
  </TitlesOfParts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2014-03-23T23:27:00Z</dcterms:created>
  <dcterms:modified xsi:type="dcterms:W3CDTF">2021-06-09T02:13:00Z</dcterms:modified>
</cp:coreProperties>
</file>