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FA2" w:rsidRPr="00CF2A90" w:rsidRDefault="007E0F10" w:rsidP="00CF2A90">
      <w:pPr>
        <w:spacing w:afterLines="50" w:after="120" w:line="259" w:lineRule="auto"/>
        <w:ind w:left="0" w:firstLineChars="100" w:firstLine="261"/>
        <w:rPr>
          <w:rFonts w:ascii="ＭＳ ゴシック" w:eastAsia="ＭＳ ゴシック" w:hAnsi="ＭＳ ゴシック"/>
          <w:b/>
          <w:spacing w:val="20"/>
        </w:rPr>
      </w:pPr>
      <w:r w:rsidRPr="00CF2A90">
        <w:rPr>
          <w:rFonts w:ascii="ＭＳ ゴシック" w:eastAsia="ＭＳ ゴシック" w:hAnsi="ＭＳ ゴシック" w:cs="Microsoft YaHei"/>
          <w:b/>
          <w:spacing w:val="20"/>
        </w:rPr>
        <w:t>様式第一号（第五条関係）</w:t>
      </w:r>
    </w:p>
    <w:p w:rsidR="00D75FA2" w:rsidRPr="006E7793" w:rsidRDefault="007E0F10" w:rsidP="00886680">
      <w:pPr>
        <w:spacing w:afterLines="50" w:after="120"/>
        <w:ind w:left="1201"/>
        <w:rPr>
          <w:spacing w:val="40"/>
        </w:rPr>
      </w:pPr>
      <w:r w:rsidRPr="006E7793">
        <w:rPr>
          <w:spacing w:val="40"/>
        </w:rPr>
        <w:t>損失補償申請書</w:t>
      </w:r>
    </w:p>
    <w:p w:rsidR="00D75FA2" w:rsidRPr="006E7793" w:rsidRDefault="007E0F10" w:rsidP="006E7793">
      <w:pPr>
        <w:spacing w:after="0"/>
        <w:ind w:left="0" w:firstLineChars="200" w:firstLine="560"/>
        <w:rPr>
          <w:spacing w:val="40"/>
        </w:rPr>
      </w:pPr>
      <w:r w:rsidRPr="006E7793">
        <w:rPr>
          <w:spacing w:val="40"/>
        </w:rPr>
        <w:t>年</w:t>
      </w:r>
      <w:r w:rsidR="00BC103D" w:rsidRPr="006E7793">
        <w:rPr>
          <w:rFonts w:hint="eastAsia"/>
          <w:spacing w:val="40"/>
        </w:rPr>
        <w:t xml:space="preserve">　</w:t>
      </w:r>
      <w:r w:rsidRPr="006E7793">
        <w:rPr>
          <w:spacing w:val="40"/>
        </w:rPr>
        <w:t>月</w:t>
      </w:r>
      <w:r w:rsidR="00BC103D" w:rsidRPr="006E7793">
        <w:rPr>
          <w:rFonts w:hint="eastAsia"/>
          <w:spacing w:val="40"/>
        </w:rPr>
        <w:t xml:space="preserve">　</w:t>
      </w:r>
      <w:r w:rsidRPr="006E7793">
        <w:rPr>
          <w:spacing w:val="40"/>
        </w:rPr>
        <w:t>日</w:t>
      </w:r>
    </w:p>
    <w:p w:rsidR="00317BFF" w:rsidRPr="006E7793" w:rsidRDefault="007E0F10" w:rsidP="00886680">
      <w:pPr>
        <w:pStyle w:val="1"/>
        <w:ind w:left="1817" w:right="1754"/>
        <w:rPr>
          <w:spacing w:val="40"/>
        </w:rPr>
      </w:pPr>
      <w:r w:rsidRPr="006E7793">
        <w:rPr>
          <w:spacing w:val="40"/>
        </w:rPr>
        <w:t>申請者の住所</w:t>
      </w:r>
    </w:p>
    <w:p w:rsidR="00BC103D" w:rsidRPr="006E7793" w:rsidRDefault="00BC103D" w:rsidP="00BC103D">
      <w:pPr>
        <w:pStyle w:val="1"/>
        <w:ind w:left="1817" w:right="1754"/>
        <w:rPr>
          <w:spacing w:val="40"/>
        </w:rPr>
      </w:pPr>
      <w:r w:rsidRPr="006E7793">
        <w:rPr>
          <w:rFonts w:hint="eastAsia"/>
          <w:spacing w:val="40"/>
        </w:rPr>
        <w:t xml:space="preserve">　　　　</w:t>
      </w:r>
      <w:bookmarkStart w:id="0" w:name="_GoBack"/>
      <w:bookmarkEnd w:id="0"/>
      <w:r w:rsidR="007E0F10" w:rsidRPr="006E7793">
        <w:rPr>
          <w:spacing w:val="40"/>
        </w:rPr>
        <w:t>氏名</w:t>
      </w:r>
    </w:p>
    <w:p w:rsidR="00D75FA2" w:rsidRPr="006E7793" w:rsidRDefault="00675BFC" w:rsidP="00244A0E">
      <w:pPr>
        <w:pStyle w:val="1"/>
        <w:spacing w:after="240"/>
        <w:ind w:left="1817" w:right="1754"/>
        <w:rPr>
          <w:spacing w:val="40"/>
        </w:rPr>
      </w:pPr>
      <w:r w:rsidRPr="006E7793">
        <w:rPr>
          <w:rFonts w:hint="eastAsia"/>
          <w:spacing w:val="40"/>
        </w:rPr>
        <w:t xml:space="preserve">　　　　　</w:t>
      </w:r>
      <w:r w:rsidR="007E0F10" w:rsidRPr="006E7793">
        <w:rPr>
          <w:spacing w:val="40"/>
        </w:rPr>
        <w:t>（名称）</w:t>
      </w:r>
    </w:p>
    <w:p w:rsidR="00D75FA2" w:rsidRPr="006E7793" w:rsidRDefault="007E0F10" w:rsidP="006E7793">
      <w:pPr>
        <w:tabs>
          <w:tab w:val="center" w:pos="2458"/>
        </w:tabs>
        <w:spacing w:after="240"/>
        <w:ind w:left="0" w:firstLineChars="200" w:firstLine="560"/>
        <w:rPr>
          <w:spacing w:val="40"/>
        </w:rPr>
      </w:pPr>
      <w:r w:rsidRPr="006E7793">
        <w:rPr>
          <w:spacing w:val="40"/>
        </w:rPr>
        <w:t>防衛大臣</w:t>
      </w:r>
      <w:r w:rsidR="00BC103D" w:rsidRPr="006E7793">
        <w:rPr>
          <w:rFonts w:hint="eastAsia"/>
          <w:spacing w:val="40"/>
        </w:rPr>
        <w:t xml:space="preserve">　　　</w:t>
      </w:r>
      <w:r w:rsidRPr="006E7793">
        <w:rPr>
          <w:spacing w:val="40"/>
        </w:rPr>
        <w:t>殿</w:t>
      </w:r>
    </w:p>
    <w:p w:rsidR="00DE0118" w:rsidRDefault="007E0F10" w:rsidP="00DE0118">
      <w:pPr>
        <w:spacing w:after="0"/>
        <w:ind w:left="0" w:firstLineChars="200" w:firstLine="560"/>
        <w:rPr>
          <w:spacing w:val="40"/>
        </w:rPr>
      </w:pPr>
      <w:r w:rsidRPr="006E7793">
        <w:rPr>
          <w:spacing w:val="40"/>
        </w:rPr>
        <w:t>防衛施設周辺の生活環境の整備等に関する法律第十四条第一項の規定</w:t>
      </w:r>
    </w:p>
    <w:p w:rsidR="00D75FA2" w:rsidRPr="006E7793" w:rsidRDefault="007E0F10" w:rsidP="00DE0118">
      <w:pPr>
        <w:spacing w:afterLines="50" w:after="120"/>
        <w:ind w:leftChars="-100" w:left="-240" w:firstLineChars="200" w:firstLine="560"/>
        <w:rPr>
          <w:spacing w:val="40"/>
        </w:rPr>
      </w:pPr>
      <w:r w:rsidRPr="006E7793">
        <w:rPr>
          <w:spacing w:val="40"/>
        </w:rPr>
        <w:t>により左記のとおり損失補償を申請いたします。</w:t>
      </w:r>
    </w:p>
    <w:tbl>
      <w:tblPr>
        <w:tblStyle w:val="TableGrid"/>
        <w:tblpPr w:horzAnchor="page" w:tblpX="4422" w:tblpYSpec="top"/>
        <w:tblOverlap w:val="never"/>
        <w:tblW w:w="6621" w:type="dxa"/>
        <w:tblInd w:w="0" w:type="dxa"/>
        <w:tblCellMar>
          <w:bottom w:w="146" w:type="dxa"/>
          <w:right w:w="29" w:type="dxa"/>
        </w:tblCellMar>
        <w:tblLook w:val="04A0" w:firstRow="1" w:lastRow="0" w:firstColumn="1" w:lastColumn="0" w:noHBand="0" w:noVBand="1"/>
      </w:tblPr>
      <w:tblGrid>
        <w:gridCol w:w="737"/>
        <w:gridCol w:w="737"/>
        <w:gridCol w:w="736"/>
        <w:gridCol w:w="1419"/>
        <w:gridCol w:w="537"/>
        <w:gridCol w:w="766"/>
        <w:gridCol w:w="402"/>
        <w:gridCol w:w="766"/>
        <w:gridCol w:w="521"/>
      </w:tblGrid>
      <w:tr w:rsidR="00AE6859" w:rsidTr="00BC4B69">
        <w:trPr>
          <w:trHeight w:val="2898"/>
        </w:trPr>
        <w:tc>
          <w:tcPr>
            <w:tcW w:w="737" w:type="dxa"/>
            <w:tcBorders>
              <w:top w:val="single" w:sz="6" w:space="0" w:color="000000"/>
              <w:left w:val="single" w:sz="6" w:space="0" w:color="000000"/>
              <w:bottom w:val="single" w:sz="6" w:space="0" w:color="000000"/>
              <w:right w:val="single" w:sz="6" w:space="0" w:color="000000"/>
            </w:tcBorders>
            <w:textDirection w:val="tbRlV"/>
            <w:vAlign w:val="center"/>
          </w:tcPr>
          <w:p w:rsidR="00AE6859" w:rsidRDefault="00AE6859" w:rsidP="00AE6859">
            <w:pPr>
              <w:spacing w:after="0" w:line="259" w:lineRule="auto"/>
              <w:ind w:left="146" w:firstLine="0"/>
              <w:jc w:val="both"/>
            </w:pPr>
            <w:r>
              <w:t>八</w:t>
            </w:r>
            <w:r>
              <w:rPr>
                <w:rFonts w:hint="eastAsia"/>
              </w:rPr>
              <w:t xml:space="preserve">　</w:t>
            </w:r>
            <w:r>
              <w:t>その他参考となる事</w:t>
            </w:r>
          </w:p>
          <w:p w:rsidR="00AE6859" w:rsidRDefault="00AE6859" w:rsidP="00AE6859">
            <w:pPr>
              <w:spacing w:after="0" w:line="259" w:lineRule="auto"/>
              <w:ind w:left="439" w:firstLine="0"/>
            </w:pPr>
            <w:r>
              <w:t>項</w:t>
            </w:r>
          </w:p>
        </w:tc>
        <w:tc>
          <w:tcPr>
            <w:tcW w:w="737" w:type="dxa"/>
            <w:tcBorders>
              <w:top w:val="single" w:sz="6" w:space="0" w:color="000000"/>
              <w:left w:val="single" w:sz="6" w:space="0" w:color="000000"/>
              <w:bottom w:val="single" w:sz="6" w:space="0" w:color="000000"/>
              <w:right w:val="single" w:sz="6" w:space="0" w:color="000000"/>
            </w:tcBorders>
            <w:textDirection w:val="tbRlV"/>
            <w:vAlign w:val="center"/>
          </w:tcPr>
          <w:p w:rsidR="00AE6859" w:rsidRDefault="00AE6859" w:rsidP="00AE6859">
            <w:pPr>
              <w:spacing w:after="0" w:line="259" w:lineRule="auto"/>
              <w:ind w:left="439" w:hanging="293"/>
            </w:pPr>
            <w:r>
              <w:t>七</w:t>
            </w:r>
            <w:r>
              <w:rPr>
                <w:rFonts w:hint="eastAsia"/>
              </w:rPr>
              <w:t xml:space="preserve">　</w:t>
            </w:r>
            <w:r>
              <w:t>補償を受けようと</w:t>
            </w:r>
            <w:proofErr w:type="gramStart"/>
            <w:r>
              <w:t>す</w:t>
            </w:r>
            <w:proofErr w:type="gramEnd"/>
          </w:p>
          <w:p w:rsidR="00AE6859" w:rsidRDefault="00AE6859" w:rsidP="00AE6859">
            <w:pPr>
              <w:spacing w:after="0" w:line="259" w:lineRule="auto"/>
              <w:ind w:leftChars="100" w:left="240" w:firstLineChars="100" w:firstLine="240"/>
            </w:pPr>
            <w:r>
              <w:t>る額</w:t>
            </w:r>
          </w:p>
        </w:tc>
        <w:tc>
          <w:tcPr>
            <w:tcW w:w="737" w:type="dxa"/>
            <w:tcBorders>
              <w:top w:val="single" w:sz="6" w:space="0" w:color="000000"/>
              <w:left w:val="single" w:sz="6" w:space="0" w:color="000000"/>
              <w:bottom w:val="single" w:sz="6" w:space="0" w:color="000000"/>
              <w:right w:val="single" w:sz="6" w:space="0" w:color="000000"/>
            </w:tcBorders>
            <w:textDirection w:val="tbRlV"/>
            <w:vAlign w:val="center"/>
          </w:tcPr>
          <w:p w:rsidR="00AE6859" w:rsidRDefault="00AE6859" w:rsidP="00AE6859">
            <w:pPr>
              <w:spacing w:after="0" w:line="259" w:lineRule="auto"/>
              <w:ind w:left="439" w:hanging="293"/>
            </w:pPr>
            <w:r>
              <w:t>六</w:t>
            </w:r>
            <w:r>
              <w:rPr>
                <w:rFonts w:hint="eastAsia"/>
              </w:rPr>
              <w:t xml:space="preserve">　</w:t>
            </w:r>
            <w:r>
              <w:t>損失を受けた期間中</w:t>
            </w:r>
          </w:p>
          <w:p w:rsidR="00AE6859" w:rsidRDefault="00AE6859" w:rsidP="00AE6859">
            <w:pPr>
              <w:spacing w:after="0" w:line="259" w:lineRule="auto"/>
              <w:ind w:leftChars="100" w:left="240" w:firstLineChars="100" w:firstLine="240"/>
            </w:pPr>
            <w:r>
              <w:t>の事業経営上の</w:t>
            </w:r>
            <w:r>
              <w:rPr>
                <w:rFonts w:hint="eastAsia"/>
              </w:rPr>
              <w:t>所得</w:t>
            </w:r>
            <w:r>
              <w:t>額</w:t>
            </w:r>
          </w:p>
        </w:tc>
        <w:tc>
          <w:tcPr>
            <w:tcW w:w="1361" w:type="dxa"/>
            <w:tcBorders>
              <w:top w:val="single" w:sz="6" w:space="0" w:color="000000"/>
              <w:left w:val="single" w:sz="6" w:space="0" w:color="000000"/>
              <w:bottom w:val="single" w:sz="6" w:space="0" w:color="000000"/>
              <w:right w:val="single" w:sz="6" w:space="0" w:color="000000"/>
            </w:tcBorders>
            <w:textDirection w:val="tbRlV"/>
            <w:vAlign w:val="center"/>
          </w:tcPr>
          <w:p w:rsidR="00AE6859" w:rsidRDefault="00AE6859" w:rsidP="00AE6859">
            <w:pPr>
              <w:spacing w:after="0" w:line="257" w:lineRule="auto"/>
              <w:ind w:left="439" w:hanging="293"/>
            </w:pPr>
            <w:r>
              <w:t>五</w:t>
            </w:r>
            <w:r>
              <w:rPr>
                <w:rFonts w:hint="eastAsia"/>
              </w:rPr>
              <w:t xml:space="preserve">　</w:t>
            </w:r>
            <w:r>
              <w:t>損失を受けた期間に</w:t>
            </w:r>
          </w:p>
          <w:p w:rsidR="00AE6859" w:rsidRDefault="00AE6859" w:rsidP="00AE6859">
            <w:pPr>
              <w:spacing w:after="0" w:line="257" w:lineRule="auto"/>
              <w:ind w:leftChars="100" w:left="240" w:firstLineChars="100" w:firstLine="240"/>
            </w:pPr>
            <w:r>
              <w:t>相当する期間における</w:t>
            </w:r>
          </w:p>
          <w:p w:rsidR="00AE6859" w:rsidRDefault="00AE6859" w:rsidP="00AE6859">
            <w:pPr>
              <w:spacing w:after="0" w:line="257" w:lineRule="auto"/>
              <w:ind w:leftChars="100" w:left="240" w:firstLineChars="100" w:firstLine="240"/>
            </w:pPr>
            <w:r>
              <w:t>平年の事業経営上の所</w:t>
            </w:r>
          </w:p>
          <w:p w:rsidR="00AE6859" w:rsidRDefault="00AE6859" w:rsidP="00AE6859">
            <w:pPr>
              <w:spacing w:after="0" w:line="257" w:lineRule="auto"/>
              <w:ind w:leftChars="100" w:left="240" w:firstLineChars="100" w:firstLine="240"/>
            </w:pPr>
            <w:r>
              <w:t>得額</w:t>
            </w:r>
          </w:p>
        </w:tc>
        <w:tc>
          <w:tcPr>
            <w:tcW w:w="560" w:type="dxa"/>
            <w:tcBorders>
              <w:top w:val="single" w:sz="6" w:space="0" w:color="000000"/>
              <w:left w:val="single" w:sz="6" w:space="0" w:color="000000"/>
              <w:bottom w:val="single" w:sz="6" w:space="0" w:color="000000"/>
              <w:right w:val="single" w:sz="6" w:space="0" w:color="000000"/>
            </w:tcBorders>
            <w:textDirection w:val="tbRlV"/>
            <w:vAlign w:val="center"/>
          </w:tcPr>
          <w:p w:rsidR="00AE6859" w:rsidRDefault="00AE6859" w:rsidP="00AE6859">
            <w:pPr>
              <w:spacing w:after="0" w:line="259" w:lineRule="auto"/>
              <w:ind w:left="146" w:firstLine="0"/>
              <w:jc w:val="both"/>
            </w:pPr>
            <w:r>
              <w:t>四</w:t>
            </w:r>
            <w:r>
              <w:rPr>
                <w:rFonts w:hint="eastAsia"/>
              </w:rPr>
              <w:t xml:space="preserve">　</w:t>
            </w:r>
            <w:r>
              <w:t>事業経営阻害の状態</w:t>
            </w:r>
          </w:p>
        </w:tc>
        <w:tc>
          <w:tcPr>
            <w:tcW w:w="1176" w:type="dxa"/>
            <w:gridSpan w:val="2"/>
            <w:tcBorders>
              <w:top w:val="single" w:sz="6" w:space="0" w:color="000000"/>
              <w:left w:val="single" w:sz="6" w:space="0" w:color="000000"/>
              <w:bottom w:val="single" w:sz="6" w:space="0" w:color="000000"/>
              <w:right w:val="single" w:sz="6" w:space="0" w:color="000000"/>
            </w:tcBorders>
            <w:textDirection w:val="tbRlV"/>
            <w:vAlign w:val="center"/>
          </w:tcPr>
          <w:p w:rsidR="00AE6859" w:rsidRDefault="00AE6859" w:rsidP="00BC4B69">
            <w:pPr>
              <w:spacing w:after="0" w:line="259" w:lineRule="auto"/>
              <w:ind w:left="439" w:hanging="293"/>
              <w:jc w:val="both"/>
            </w:pPr>
            <w:r>
              <w:t>三</w:t>
            </w:r>
            <w:r>
              <w:rPr>
                <w:rFonts w:hint="eastAsia"/>
              </w:rPr>
              <w:t xml:space="preserve">　</w:t>
            </w:r>
            <w:r>
              <w:t>損失を受けた区域及</w:t>
            </w:r>
          </w:p>
          <w:p w:rsidR="00AE6859" w:rsidRDefault="00AE6859" w:rsidP="00BC4B69">
            <w:pPr>
              <w:spacing w:after="0" w:line="259" w:lineRule="auto"/>
              <w:ind w:leftChars="100" w:left="240" w:firstLineChars="100" w:firstLine="240"/>
              <w:jc w:val="both"/>
            </w:pPr>
            <w:r>
              <w:t>び期間</w:t>
            </w:r>
          </w:p>
        </w:tc>
        <w:tc>
          <w:tcPr>
            <w:tcW w:w="771" w:type="dxa"/>
            <w:tcBorders>
              <w:top w:val="single" w:sz="6" w:space="0" w:color="000000"/>
              <w:left w:val="single" w:sz="6" w:space="0" w:color="000000"/>
              <w:bottom w:val="single" w:sz="6" w:space="0" w:color="000000"/>
              <w:right w:val="single" w:sz="6" w:space="0" w:color="000000"/>
            </w:tcBorders>
            <w:textDirection w:val="tbRlV"/>
            <w:vAlign w:val="center"/>
          </w:tcPr>
          <w:p w:rsidR="00AE6859" w:rsidRDefault="00AE6859" w:rsidP="00AE6859">
            <w:pPr>
              <w:spacing w:after="0" w:line="259" w:lineRule="auto"/>
              <w:ind w:left="146" w:firstLine="0"/>
              <w:jc w:val="both"/>
            </w:pPr>
            <w:r>
              <w:t>二</w:t>
            </w:r>
            <w:r>
              <w:rPr>
                <w:rFonts w:hint="eastAsia"/>
              </w:rPr>
              <w:t xml:space="preserve">　</w:t>
            </w:r>
            <w:r>
              <w:t>損失の原因と</w:t>
            </w:r>
            <w:proofErr w:type="gramStart"/>
            <w:r>
              <w:t>なつた</w:t>
            </w:r>
            <w:proofErr w:type="gramEnd"/>
          </w:p>
          <w:p w:rsidR="00AE6859" w:rsidRDefault="00AE6859" w:rsidP="00AE6859">
            <w:pPr>
              <w:spacing w:after="0" w:line="259" w:lineRule="auto"/>
              <w:ind w:left="439" w:firstLine="0"/>
            </w:pPr>
            <w:r>
              <w:t>自衛隊の行為</w:t>
            </w:r>
          </w:p>
        </w:tc>
        <w:tc>
          <w:tcPr>
            <w:tcW w:w="542" w:type="dxa"/>
            <w:tcBorders>
              <w:top w:val="single" w:sz="6" w:space="0" w:color="000000"/>
              <w:left w:val="single" w:sz="6" w:space="0" w:color="000000"/>
              <w:bottom w:val="single" w:sz="6" w:space="0" w:color="000000"/>
              <w:right w:val="single" w:sz="6" w:space="0" w:color="000000"/>
            </w:tcBorders>
            <w:textDirection w:val="tbRlV"/>
            <w:vAlign w:val="center"/>
          </w:tcPr>
          <w:p w:rsidR="00AE6859" w:rsidRDefault="00AE6859" w:rsidP="00BC4B69">
            <w:pPr>
              <w:spacing w:after="0" w:line="259" w:lineRule="auto"/>
              <w:ind w:left="146" w:firstLine="0"/>
              <w:jc w:val="both"/>
            </w:pPr>
            <w:r>
              <w:t>一</w:t>
            </w:r>
            <w:r>
              <w:rPr>
                <w:rFonts w:hint="eastAsia"/>
              </w:rPr>
              <w:t xml:space="preserve">　</w:t>
            </w:r>
            <w:r>
              <w:t>事</w:t>
            </w:r>
            <w:r w:rsidR="00BC4B69">
              <w:rPr>
                <w:rFonts w:hint="eastAsia"/>
              </w:rPr>
              <w:t xml:space="preserve">　</w:t>
            </w:r>
            <w:r>
              <w:t>業</w:t>
            </w:r>
            <w:r w:rsidR="00BC4B69">
              <w:rPr>
                <w:rFonts w:hint="eastAsia"/>
              </w:rPr>
              <w:t xml:space="preserve">　</w:t>
            </w:r>
            <w:r>
              <w:t>の</w:t>
            </w:r>
            <w:r w:rsidR="00BC4B69">
              <w:rPr>
                <w:rFonts w:hint="eastAsia"/>
              </w:rPr>
              <w:t xml:space="preserve">　</w:t>
            </w:r>
            <w:r>
              <w:t>種</w:t>
            </w:r>
            <w:r w:rsidR="00BC4B69">
              <w:rPr>
                <w:rFonts w:hint="eastAsia"/>
              </w:rPr>
              <w:t xml:space="preserve">　</w:t>
            </w:r>
            <w:r>
              <w:t>類</w:t>
            </w:r>
          </w:p>
        </w:tc>
      </w:tr>
      <w:tr w:rsidR="00AE6859" w:rsidTr="00376D6A">
        <w:trPr>
          <w:trHeight w:val="2060"/>
        </w:trPr>
        <w:tc>
          <w:tcPr>
            <w:tcW w:w="737" w:type="dxa"/>
            <w:vMerge w:val="restart"/>
            <w:tcBorders>
              <w:top w:val="single" w:sz="6" w:space="0" w:color="000000"/>
              <w:left w:val="single" w:sz="6" w:space="0" w:color="000000"/>
              <w:right w:val="single" w:sz="6" w:space="0" w:color="000000"/>
            </w:tcBorders>
            <w:textDirection w:val="tbRlV"/>
          </w:tcPr>
          <w:p w:rsidR="00AE6859" w:rsidRDefault="00AE6859" w:rsidP="00AE6859">
            <w:pPr>
              <w:spacing w:after="160" w:line="259" w:lineRule="auto"/>
              <w:ind w:left="0" w:firstLine="0"/>
            </w:pPr>
          </w:p>
        </w:tc>
        <w:tc>
          <w:tcPr>
            <w:tcW w:w="737" w:type="dxa"/>
            <w:vMerge w:val="restart"/>
            <w:tcBorders>
              <w:top w:val="single" w:sz="6" w:space="0" w:color="000000"/>
              <w:left w:val="single" w:sz="6" w:space="0" w:color="000000"/>
              <w:right w:val="single" w:sz="6" w:space="0" w:color="000000"/>
            </w:tcBorders>
            <w:textDirection w:val="tbRlV"/>
          </w:tcPr>
          <w:p w:rsidR="00AE6859" w:rsidRDefault="00AE6859" w:rsidP="00AE6859">
            <w:pPr>
              <w:spacing w:after="160" w:line="259" w:lineRule="auto"/>
              <w:ind w:left="0" w:firstLine="0"/>
            </w:pPr>
          </w:p>
        </w:tc>
        <w:tc>
          <w:tcPr>
            <w:tcW w:w="737" w:type="dxa"/>
            <w:vMerge w:val="restart"/>
            <w:tcBorders>
              <w:top w:val="single" w:sz="6" w:space="0" w:color="000000"/>
              <w:left w:val="single" w:sz="6" w:space="0" w:color="000000"/>
              <w:right w:val="single" w:sz="6" w:space="0" w:color="000000"/>
            </w:tcBorders>
            <w:textDirection w:val="tbRlV"/>
          </w:tcPr>
          <w:p w:rsidR="00AE6859" w:rsidRDefault="00AE6859" w:rsidP="00AE6859">
            <w:pPr>
              <w:spacing w:after="160" w:line="259" w:lineRule="auto"/>
              <w:ind w:left="0" w:firstLine="0"/>
            </w:pPr>
          </w:p>
        </w:tc>
        <w:tc>
          <w:tcPr>
            <w:tcW w:w="1361" w:type="dxa"/>
            <w:vMerge w:val="restart"/>
            <w:tcBorders>
              <w:top w:val="single" w:sz="6" w:space="0" w:color="000000"/>
              <w:left w:val="single" w:sz="6" w:space="0" w:color="000000"/>
              <w:right w:val="single" w:sz="6" w:space="0" w:color="000000"/>
            </w:tcBorders>
            <w:textDirection w:val="tbRlV"/>
          </w:tcPr>
          <w:p w:rsidR="00AE6859" w:rsidRDefault="00AE6859" w:rsidP="00AE6859">
            <w:pPr>
              <w:spacing w:after="160" w:line="259" w:lineRule="auto"/>
              <w:ind w:left="0" w:firstLine="0"/>
            </w:pPr>
          </w:p>
        </w:tc>
        <w:tc>
          <w:tcPr>
            <w:tcW w:w="560" w:type="dxa"/>
            <w:vMerge w:val="restart"/>
            <w:tcBorders>
              <w:top w:val="single" w:sz="6" w:space="0" w:color="000000"/>
              <w:left w:val="single" w:sz="6" w:space="0" w:color="000000"/>
              <w:right w:val="single" w:sz="6" w:space="0" w:color="000000"/>
            </w:tcBorders>
            <w:textDirection w:val="tbRlV"/>
          </w:tcPr>
          <w:p w:rsidR="00AE6859" w:rsidRDefault="00AE6859" w:rsidP="00AE6859">
            <w:pPr>
              <w:spacing w:after="160" w:line="259" w:lineRule="auto"/>
              <w:ind w:left="0" w:firstLine="0"/>
            </w:pPr>
          </w:p>
        </w:tc>
        <w:tc>
          <w:tcPr>
            <w:tcW w:w="771" w:type="dxa"/>
            <w:tcBorders>
              <w:top w:val="single" w:sz="6" w:space="0" w:color="000000"/>
              <w:left w:val="single" w:sz="6" w:space="0" w:color="000000"/>
              <w:bottom w:val="single" w:sz="6" w:space="0" w:color="000000"/>
              <w:right w:val="single" w:sz="6" w:space="0" w:color="000000"/>
            </w:tcBorders>
            <w:textDirection w:val="tbRlV"/>
          </w:tcPr>
          <w:p w:rsidR="00AE6859" w:rsidRDefault="00AE6859" w:rsidP="00AE6859">
            <w:pPr>
              <w:spacing w:after="160" w:line="259" w:lineRule="auto"/>
              <w:ind w:left="0" w:firstLine="0"/>
            </w:pPr>
          </w:p>
        </w:tc>
        <w:tc>
          <w:tcPr>
            <w:tcW w:w="405" w:type="dxa"/>
            <w:tcBorders>
              <w:top w:val="single" w:sz="6" w:space="0" w:color="000000"/>
              <w:left w:val="single" w:sz="6" w:space="0" w:color="000000"/>
              <w:bottom w:val="single" w:sz="6" w:space="0" w:color="000000"/>
              <w:right w:val="single" w:sz="6" w:space="0" w:color="000000"/>
            </w:tcBorders>
            <w:textDirection w:val="tbRlV"/>
            <w:vAlign w:val="center"/>
          </w:tcPr>
          <w:p w:rsidR="00AE6859" w:rsidRDefault="00AE6859" w:rsidP="00376D6A">
            <w:pPr>
              <w:spacing w:after="0" w:line="259" w:lineRule="auto"/>
              <w:ind w:left="146" w:firstLine="0"/>
              <w:jc w:val="center"/>
            </w:pPr>
            <w:r>
              <w:t>区</w:t>
            </w:r>
            <w:r>
              <w:rPr>
                <w:rFonts w:hint="eastAsia"/>
              </w:rPr>
              <w:t xml:space="preserve">　</w:t>
            </w:r>
            <w:r>
              <w:t xml:space="preserve"> 域</w:t>
            </w:r>
          </w:p>
        </w:tc>
        <w:tc>
          <w:tcPr>
            <w:tcW w:w="771" w:type="dxa"/>
            <w:vMerge w:val="restart"/>
            <w:tcBorders>
              <w:top w:val="single" w:sz="6" w:space="0" w:color="000000"/>
              <w:left w:val="single" w:sz="6" w:space="0" w:color="000000"/>
              <w:right w:val="single" w:sz="6" w:space="0" w:color="000000"/>
            </w:tcBorders>
            <w:textDirection w:val="tbRlV"/>
          </w:tcPr>
          <w:p w:rsidR="00AE6859" w:rsidRDefault="00AE6859" w:rsidP="00AE6859">
            <w:pPr>
              <w:spacing w:after="160" w:line="259" w:lineRule="auto"/>
              <w:ind w:left="0" w:firstLine="0"/>
            </w:pPr>
          </w:p>
        </w:tc>
        <w:tc>
          <w:tcPr>
            <w:tcW w:w="542" w:type="dxa"/>
            <w:vMerge w:val="restart"/>
            <w:tcBorders>
              <w:top w:val="single" w:sz="6" w:space="0" w:color="000000"/>
              <w:left w:val="single" w:sz="6" w:space="0" w:color="000000"/>
              <w:right w:val="single" w:sz="6" w:space="0" w:color="000000"/>
            </w:tcBorders>
            <w:textDirection w:val="tbRlV"/>
          </w:tcPr>
          <w:p w:rsidR="00AE6859" w:rsidRDefault="00AE6859" w:rsidP="00AE6859">
            <w:pPr>
              <w:spacing w:after="160" w:line="259" w:lineRule="auto"/>
              <w:ind w:left="0" w:firstLine="0"/>
            </w:pPr>
          </w:p>
        </w:tc>
      </w:tr>
      <w:tr w:rsidR="00AE6859" w:rsidTr="00376D6A">
        <w:trPr>
          <w:trHeight w:val="3660"/>
        </w:trPr>
        <w:tc>
          <w:tcPr>
            <w:tcW w:w="737" w:type="dxa"/>
            <w:vMerge/>
            <w:tcBorders>
              <w:left w:val="single" w:sz="6" w:space="0" w:color="000000"/>
              <w:bottom w:val="single" w:sz="4" w:space="0" w:color="auto"/>
              <w:right w:val="single" w:sz="6" w:space="0" w:color="000000"/>
            </w:tcBorders>
            <w:textDirection w:val="tbRlV"/>
          </w:tcPr>
          <w:p w:rsidR="00AE6859" w:rsidRDefault="00AE6859" w:rsidP="00AE6859">
            <w:pPr>
              <w:spacing w:after="160" w:line="259" w:lineRule="auto"/>
              <w:ind w:left="0" w:firstLine="0"/>
            </w:pPr>
          </w:p>
        </w:tc>
        <w:tc>
          <w:tcPr>
            <w:tcW w:w="737" w:type="dxa"/>
            <w:vMerge/>
            <w:tcBorders>
              <w:left w:val="single" w:sz="6" w:space="0" w:color="000000"/>
              <w:bottom w:val="single" w:sz="4" w:space="0" w:color="auto"/>
              <w:right w:val="single" w:sz="6" w:space="0" w:color="000000"/>
            </w:tcBorders>
            <w:textDirection w:val="tbRlV"/>
          </w:tcPr>
          <w:p w:rsidR="00AE6859" w:rsidRDefault="00AE6859" w:rsidP="00AE6859">
            <w:pPr>
              <w:spacing w:after="160" w:line="259" w:lineRule="auto"/>
              <w:ind w:left="0" w:firstLine="0"/>
            </w:pPr>
          </w:p>
        </w:tc>
        <w:tc>
          <w:tcPr>
            <w:tcW w:w="737" w:type="dxa"/>
            <w:vMerge/>
            <w:tcBorders>
              <w:left w:val="single" w:sz="6" w:space="0" w:color="000000"/>
              <w:bottom w:val="single" w:sz="4" w:space="0" w:color="auto"/>
              <w:right w:val="single" w:sz="6" w:space="0" w:color="000000"/>
            </w:tcBorders>
            <w:textDirection w:val="tbRlV"/>
          </w:tcPr>
          <w:p w:rsidR="00AE6859" w:rsidRDefault="00AE6859" w:rsidP="00AE6859">
            <w:pPr>
              <w:spacing w:after="160" w:line="259" w:lineRule="auto"/>
              <w:ind w:left="0" w:firstLine="0"/>
            </w:pPr>
          </w:p>
        </w:tc>
        <w:tc>
          <w:tcPr>
            <w:tcW w:w="1361" w:type="dxa"/>
            <w:vMerge/>
            <w:tcBorders>
              <w:left w:val="single" w:sz="6" w:space="0" w:color="000000"/>
              <w:bottom w:val="single" w:sz="4" w:space="0" w:color="auto"/>
              <w:right w:val="single" w:sz="6" w:space="0" w:color="000000"/>
            </w:tcBorders>
            <w:textDirection w:val="tbRlV"/>
          </w:tcPr>
          <w:p w:rsidR="00AE6859" w:rsidRDefault="00AE6859" w:rsidP="00AE6859">
            <w:pPr>
              <w:spacing w:after="160" w:line="259" w:lineRule="auto"/>
              <w:ind w:left="0" w:firstLine="0"/>
            </w:pPr>
          </w:p>
        </w:tc>
        <w:tc>
          <w:tcPr>
            <w:tcW w:w="560" w:type="dxa"/>
            <w:vMerge/>
            <w:tcBorders>
              <w:left w:val="single" w:sz="6" w:space="0" w:color="000000"/>
              <w:bottom w:val="single" w:sz="4" w:space="0" w:color="auto"/>
              <w:right w:val="single" w:sz="6" w:space="0" w:color="000000"/>
            </w:tcBorders>
            <w:textDirection w:val="tbRlV"/>
          </w:tcPr>
          <w:p w:rsidR="00AE6859" w:rsidRDefault="00AE6859" w:rsidP="00AE6859">
            <w:pPr>
              <w:spacing w:after="160" w:line="259" w:lineRule="auto"/>
              <w:ind w:left="0" w:firstLine="0"/>
            </w:pPr>
          </w:p>
        </w:tc>
        <w:tc>
          <w:tcPr>
            <w:tcW w:w="771" w:type="dxa"/>
            <w:tcBorders>
              <w:top w:val="single" w:sz="6" w:space="0" w:color="000000"/>
              <w:left w:val="single" w:sz="6" w:space="0" w:color="000000"/>
              <w:bottom w:val="single" w:sz="4" w:space="0" w:color="auto"/>
              <w:right w:val="single" w:sz="6" w:space="0" w:color="000000"/>
            </w:tcBorders>
            <w:textDirection w:val="tbRlV"/>
            <w:vAlign w:val="center"/>
          </w:tcPr>
          <w:p w:rsidR="00AE6859" w:rsidRDefault="00AE6859" w:rsidP="00376D6A">
            <w:pPr>
              <w:spacing w:after="0" w:line="259" w:lineRule="auto"/>
              <w:ind w:left="624" w:firstLine="0"/>
              <w:jc w:val="both"/>
            </w:pPr>
            <w:r>
              <w:t>年</w:t>
            </w:r>
            <w:r>
              <w:rPr>
                <w:rFonts w:hint="eastAsia"/>
              </w:rPr>
              <w:t xml:space="preserve">　　</w:t>
            </w:r>
            <w:r>
              <w:t>月</w:t>
            </w:r>
            <w:r>
              <w:rPr>
                <w:rFonts w:hint="eastAsia"/>
              </w:rPr>
              <w:t xml:space="preserve">　　</w:t>
            </w:r>
            <w:r>
              <w:t>日から</w:t>
            </w:r>
          </w:p>
          <w:p w:rsidR="00AE6859" w:rsidRDefault="00AE6859" w:rsidP="00376D6A">
            <w:pPr>
              <w:spacing w:after="0" w:line="259" w:lineRule="auto"/>
              <w:ind w:left="612" w:firstLine="0"/>
              <w:jc w:val="both"/>
            </w:pPr>
            <w:r>
              <w:rPr>
                <w:rFonts w:hint="eastAsia"/>
              </w:rPr>
              <w:t>年　　月　　日</w:t>
            </w:r>
            <w:r>
              <w:t>まで</w:t>
            </w:r>
          </w:p>
        </w:tc>
        <w:tc>
          <w:tcPr>
            <w:tcW w:w="405" w:type="dxa"/>
            <w:tcBorders>
              <w:top w:val="single" w:sz="6" w:space="0" w:color="000000"/>
              <w:left w:val="single" w:sz="6" w:space="0" w:color="000000"/>
              <w:bottom w:val="single" w:sz="4" w:space="0" w:color="auto"/>
              <w:right w:val="single" w:sz="6" w:space="0" w:color="000000"/>
            </w:tcBorders>
            <w:textDirection w:val="tbRlV"/>
            <w:vAlign w:val="center"/>
          </w:tcPr>
          <w:p w:rsidR="00AE6859" w:rsidRDefault="00AE6859" w:rsidP="009E1EBD">
            <w:pPr>
              <w:spacing w:after="0" w:line="259" w:lineRule="auto"/>
              <w:ind w:left="118" w:firstLineChars="500" w:firstLine="1200"/>
              <w:jc w:val="both"/>
            </w:pPr>
            <w:r>
              <w:t>期</w:t>
            </w:r>
            <w:r>
              <w:rPr>
                <w:rFonts w:hint="eastAsia"/>
              </w:rPr>
              <w:t xml:space="preserve">　　　</w:t>
            </w:r>
            <w:r>
              <w:t>間</w:t>
            </w:r>
          </w:p>
        </w:tc>
        <w:tc>
          <w:tcPr>
            <w:tcW w:w="771" w:type="dxa"/>
            <w:vMerge/>
            <w:tcBorders>
              <w:left w:val="single" w:sz="6" w:space="0" w:color="000000"/>
              <w:bottom w:val="single" w:sz="4" w:space="0" w:color="auto"/>
              <w:right w:val="single" w:sz="6" w:space="0" w:color="000000"/>
            </w:tcBorders>
            <w:textDirection w:val="tbRlV"/>
          </w:tcPr>
          <w:p w:rsidR="00AE6859" w:rsidRDefault="00AE6859" w:rsidP="00AE6859">
            <w:pPr>
              <w:spacing w:after="160" w:line="259" w:lineRule="auto"/>
              <w:ind w:left="0" w:firstLine="0"/>
            </w:pPr>
          </w:p>
        </w:tc>
        <w:tc>
          <w:tcPr>
            <w:tcW w:w="542" w:type="dxa"/>
            <w:vMerge/>
            <w:tcBorders>
              <w:left w:val="single" w:sz="6" w:space="0" w:color="000000"/>
              <w:bottom w:val="single" w:sz="4" w:space="0" w:color="auto"/>
              <w:right w:val="single" w:sz="6" w:space="0" w:color="000000"/>
            </w:tcBorders>
            <w:textDirection w:val="tbRlV"/>
          </w:tcPr>
          <w:p w:rsidR="00AE6859" w:rsidRDefault="00AE6859" w:rsidP="00AE6859">
            <w:pPr>
              <w:spacing w:after="160" w:line="259" w:lineRule="auto"/>
              <w:ind w:left="0" w:firstLine="0"/>
            </w:pPr>
          </w:p>
        </w:tc>
      </w:tr>
    </w:tbl>
    <w:p w:rsidR="00997664" w:rsidRPr="00997664" w:rsidRDefault="00997664" w:rsidP="00244A0E">
      <w:pPr>
        <w:spacing w:after="360"/>
        <w:ind w:left="10" w:hangingChars="4"/>
      </w:pPr>
      <w:r>
        <w:rPr>
          <w:rFonts w:hint="eastAsia"/>
        </w:rPr>
        <w:t xml:space="preserve">　　　　　　記</w:t>
      </w:r>
    </w:p>
    <w:p w:rsidR="00D75FA2" w:rsidRDefault="007E0F10" w:rsidP="00DE38C5">
      <w:pPr>
        <w:spacing w:before="480" w:after="0"/>
        <w:ind w:left="11" w:hanging="11"/>
      </w:pPr>
      <w:r>
        <w:t>備考</w:t>
      </w:r>
    </w:p>
    <w:p w:rsidR="00D41711" w:rsidRDefault="007E0F10" w:rsidP="0078404D">
      <w:pPr>
        <w:numPr>
          <w:ilvl w:val="0"/>
          <w:numId w:val="1"/>
        </w:numPr>
        <w:spacing w:after="0"/>
        <w:ind w:hanging="588"/>
        <w:rPr>
          <w:spacing w:val="40"/>
        </w:rPr>
      </w:pPr>
      <w:r w:rsidRPr="00225DC4">
        <w:rPr>
          <w:spacing w:val="40"/>
        </w:rPr>
        <w:t>「損失を受けた期間に相当する期間における平年の事業経営上</w:t>
      </w:r>
    </w:p>
    <w:p w:rsidR="00D41711" w:rsidRDefault="007E0F10" w:rsidP="003C3F0E">
      <w:pPr>
        <w:spacing w:after="0"/>
        <w:ind w:left="624" w:firstLine="0"/>
        <w:rPr>
          <w:spacing w:val="40"/>
        </w:rPr>
      </w:pPr>
      <w:r w:rsidRPr="00225DC4">
        <w:rPr>
          <w:spacing w:val="40"/>
        </w:rPr>
        <w:t>の所得額」は、損失を受けた日の属する年の前三年以上の間の当</w:t>
      </w:r>
    </w:p>
    <w:p w:rsidR="00D41711" w:rsidRDefault="007E0F10" w:rsidP="003C3F0E">
      <w:pPr>
        <w:spacing w:after="0"/>
        <w:ind w:left="624" w:firstLine="0"/>
        <w:rPr>
          <w:spacing w:val="40"/>
        </w:rPr>
      </w:pPr>
      <w:r w:rsidRPr="00225DC4">
        <w:rPr>
          <w:spacing w:val="40"/>
        </w:rPr>
        <w:t>該区域における平均収穫数量等を基準とし、損失を受けた時の価</w:t>
      </w:r>
    </w:p>
    <w:p w:rsidR="00D75FA2" w:rsidRPr="00225DC4" w:rsidRDefault="007E0F10" w:rsidP="003C3F0E">
      <w:pPr>
        <w:spacing w:after="0"/>
        <w:ind w:left="624" w:firstLine="0"/>
        <w:rPr>
          <w:spacing w:val="40"/>
        </w:rPr>
      </w:pPr>
      <w:r w:rsidRPr="00225DC4">
        <w:rPr>
          <w:spacing w:val="40"/>
        </w:rPr>
        <w:t>格により算出するものとする。</w:t>
      </w:r>
    </w:p>
    <w:p w:rsidR="00D75FA2" w:rsidRPr="00225DC4" w:rsidRDefault="007E0F10" w:rsidP="00AE6859">
      <w:pPr>
        <w:numPr>
          <w:ilvl w:val="0"/>
          <w:numId w:val="1"/>
        </w:numPr>
        <w:spacing w:after="0"/>
        <w:ind w:left="862" w:hanging="590"/>
        <w:rPr>
          <w:spacing w:val="40"/>
        </w:rPr>
      </w:pPr>
      <w:r w:rsidRPr="00225DC4">
        <w:rPr>
          <w:spacing w:val="40"/>
        </w:rPr>
        <w:t>「所得額」とは、粗収入額から経営費を差し引いた額とする。</w:t>
      </w:r>
    </w:p>
    <w:p w:rsidR="00D41711" w:rsidRDefault="007E0F10" w:rsidP="00AE6859">
      <w:pPr>
        <w:numPr>
          <w:ilvl w:val="0"/>
          <w:numId w:val="1"/>
        </w:numPr>
        <w:spacing w:after="0"/>
        <w:ind w:left="862" w:hanging="590"/>
        <w:rPr>
          <w:spacing w:val="40"/>
        </w:rPr>
      </w:pPr>
      <w:r w:rsidRPr="00225DC4">
        <w:rPr>
          <w:spacing w:val="40"/>
        </w:rPr>
        <w:t>「所得額」を証明するための資料及びその他の事項を証明し、</w:t>
      </w:r>
    </w:p>
    <w:p w:rsidR="00D75FA2" w:rsidRPr="00225DC4" w:rsidRDefault="007E0F10" w:rsidP="003C3F0E">
      <w:pPr>
        <w:ind w:left="624" w:firstLine="0"/>
        <w:rPr>
          <w:spacing w:val="40"/>
        </w:rPr>
      </w:pPr>
      <w:r w:rsidRPr="00225DC4">
        <w:rPr>
          <w:spacing w:val="40"/>
        </w:rPr>
        <w:t>又は説明するために必要な参考資料を添付すること。</w:t>
      </w:r>
    </w:p>
    <w:sectPr w:rsidR="00D75FA2" w:rsidRPr="00225DC4" w:rsidSect="00244A0E">
      <w:pgSz w:w="16838" w:h="11906" w:orient="landscape"/>
      <w:pgMar w:top="1418" w:right="1134" w:bottom="1134" w:left="1134" w:header="720" w:footer="720" w:gutter="0"/>
      <w:cols w:space="720"/>
      <w:textDirection w:val="tbRl"/>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43F5" w:rsidRDefault="00D543F5" w:rsidP="00F110A3">
      <w:pPr>
        <w:spacing w:after="0" w:line="240" w:lineRule="auto"/>
      </w:pPr>
      <w:r>
        <w:separator/>
      </w:r>
    </w:p>
  </w:endnote>
  <w:endnote w:type="continuationSeparator" w:id="0">
    <w:p w:rsidR="00D543F5" w:rsidRDefault="00D543F5" w:rsidP="00F11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43F5" w:rsidRDefault="00D543F5" w:rsidP="00F110A3">
      <w:pPr>
        <w:spacing w:after="0" w:line="240" w:lineRule="auto"/>
      </w:pPr>
      <w:r>
        <w:separator/>
      </w:r>
    </w:p>
  </w:footnote>
  <w:footnote w:type="continuationSeparator" w:id="0">
    <w:p w:rsidR="00D543F5" w:rsidRDefault="00D543F5" w:rsidP="00F110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20746"/>
    <w:multiLevelType w:val="hybridMultilevel"/>
    <w:tmpl w:val="2AEE506A"/>
    <w:lvl w:ilvl="0" w:tplc="85383B14">
      <w:start w:val="1"/>
      <w:numFmt w:val="ideographDigital"/>
      <w:lvlText w:val="%1"/>
      <w:lvlJc w:val="left"/>
      <w:pPr>
        <w:ind w:left="86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1" w:tplc="7F02DC10">
      <w:start w:val="1"/>
      <w:numFmt w:val="lowerLetter"/>
      <w:lvlText w:val="%2"/>
      <w:lvlJc w:val="left"/>
      <w:pPr>
        <w:ind w:left="13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C78976E">
      <w:start w:val="1"/>
      <w:numFmt w:val="lowerRoman"/>
      <w:lvlText w:val="%3"/>
      <w:lvlJc w:val="left"/>
      <w:pPr>
        <w:ind w:left="20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450AE36">
      <w:start w:val="1"/>
      <w:numFmt w:val="decimal"/>
      <w:lvlText w:val="%4"/>
      <w:lvlJc w:val="left"/>
      <w:pPr>
        <w:ind w:left="28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8D05E98">
      <w:start w:val="1"/>
      <w:numFmt w:val="lowerLetter"/>
      <w:lvlText w:val="%5"/>
      <w:lvlJc w:val="left"/>
      <w:pPr>
        <w:ind w:left="35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66CB156">
      <w:start w:val="1"/>
      <w:numFmt w:val="lowerRoman"/>
      <w:lvlText w:val="%6"/>
      <w:lvlJc w:val="left"/>
      <w:pPr>
        <w:ind w:left="42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7B6479C">
      <w:start w:val="1"/>
      <w:numFmt w:val="decimal"/>
      <w:lvlText w:val="%7"/>
      <w:lvlJc w:val="left"/>
      <w:pPr>
        <w:ind w:left="49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00426CA">
      <w:start w:val="1"/>
      <w:numFmt w:val="lowerLetter"/>
      <w:lvlText w:val="%8"/>
      <w:lvlJc w:val="left"/>
      <w:pPr>
        <w:ind w:left="56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5662C1A">
      <w:start w:val="1"/>
      <w:numFmt w:val="lowerRoman"/>
      <w:lvlText w:val="%9"/>
      <w:lvlJc w:val="left"/>
      <w:pPr>
        <w:ind w:left="64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FA2"/>
    <w:rsid w:val="0006222F"/>
    <w:rsid w:val="00070143"/>
    <w:rsid w:val="00116E58"/>
    <w:rsid w:val="00225DC4"/>
    <w:rsid w:val="00244A0E"/>
    <w:rsid w:val="00300AE0"/>
    <w:rsid w:val="00317BFF"/>
    <w:rsid w:val="003368BF"/>
    <w:rsid w:val="00346EC3"/>
    <w:rsid w:val="00376D6A"/>
    <w:rsid w:val="0039086F"/>
    <w:rsid w:val="003C3F0E"/>
    <w:rsid w:val="00525EFB"/>
    <w:rsid w:val="0059364C"/>
    <w:rsid w:val="00675BFC"/>
    <w:rsid w:val="006966E3"/>
    <w:rsid w:val="006E7793"/>
    <w:rsid w:val="00777D47"/>
    <w:rsid w:val="0078404D"/>
    <w:rsid w:val="007E0F10"/>
    <w:rsid w:val="00826FCD"/>
    <w:rsid w:val="00886680"/>
    <w:rsid w:val="008A3FE4"/>
    <w:rsid w:val="0096793C"/>
    <w:rsid w:val="00997664"/>
    <w:rsid w:val="009E1EBD"/>
    <w:rsid w:val="00A118F5"/>
    <w:rsid w:val="00A448B9"/>
    <w:rsid w:val="00AE6859"/>
    <w:rsid w:val="00B17984"/>
    <w:rsid w:val="00B57DE6"/>
    <w:rsid w:val="00BC103D"/>
    <w:rsid w:val="00BC3087"/>
    <w:rsid w:val="00BC4B69"/>
    <w:rsid w:val="00CA739A"/>
    <w:rsid w:val="00CF2A90"/>
    <w:rsid w:val="00D2365D"/>
    <w:rsid w:val="00D41711"/>
    <w:rsid w:val="00D543F5"/>
    <w:rsid w:val="00D75FA2"/>
    <w:rsid w:val="00DE0118"/>
    <w:rsid w:val="00DE38C5"/>
    <w:rsid w:val="00E971A4"/>
    <w:rsid w:val="00F11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4A645D4-0773-4B8D-AD5C-63FD535C0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69" w:line="264" w:lineRule="auto"/>
      <w:ind w:left="1179" w:hanging="10"/>
    </w:pPr>
    <w:rPr>
      <w:rFonts w:ascii="ＭＳ 明朝" w:eastAsia="ＭＳ 明朝" w:hAnsi="ＭＳ 明朝" w:cs="ＭＳ 明朝"/>
      <w:color w:val="000000"/>
      <w:sz w:val="24"/>
    </w:rPr>
  </w:style>
  <w:style w:type="paragraph" w:styleId="1">
    <w:name w:val="heading 1"/>
    <w:next w:val="a"/>
    <w:link w:val="10"/>
    <w:uiPriority w:val="9"/>
    <w:unhideWhenUsed/>
    <w:qFormat/>
    <w:pPr>
      <w:keepNext/>
      <w:keepLines/>
      <w:spacing w:line="259" w:lineRule="auto"/>
      <w:ind w:left="1179" w:hanging="10"/>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F110A3"/>
    <w:pPr>
      <w:tabs>
        <w:tab w:val="center" w:pos="4252"/>
        <w:tab w:val="right" w:pos="8504"/>
      </w:tabs>
      <w:snapToGrid w:val="0"/>
    </w:pPr>
  </w:style>
  <w:style w:type="character" w:customStyle="1" w:styleId="a4">
    <w:name w:val="ヘッダー (文字)"/>
    <w:basedOn w:val="a0"/>
    <w:link w:val="a3"/>
    <w:uiPriority w:val="99"/>
    <w:rsid w:val="00F110A3"/>
    <w:rPr>
      <w:rFonts w:ascii="ＭＳ 明朝" w:eastAsia="ＭＳ 明朝" w:hAnsi="ＭＳ 明朝" w:cs="ＭＳ 明朝"/>
      <w:color w:val="000000"/>
      <w:sz w:val="24"/>
    </w:rPr>
  </w:style>
  <w:style w:type="paragraph" w:styleId="a5">
    <w:name w:val="footer"/>
    <w:basedOn w:val="a"/>
    <w:link w:val="a6"/>
    <w:uiPriority w:val="99"/>
    <w:unhideWhenUsed/>
    <w:rsid w:val="00F110A3"/>
    <w:pPr>
      <w:tabs>
        <w:tab w:val="center" w:pos="4252"/>
        <w:tab w:val="right" w:pos="8504"/>
      </w:tabs>
      <w:snapToGrid w:val="0"/>
    </w:pPr>
  </w:style>
  <w:style w:type="character" w:customStyle="1" w:styleId="a6">
    <w:name w:val="フッター (文字)"/>
    <w:basedOn w:val="a0"/>
    <w:link w:val="a5"/>
    <w:uiPriority w:val="99"/>
    <w:rsid w:val="00F110A3"/>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19690-B831-4167-A075-C3FD386DE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Taro-周辺環境整備法施行規則</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Taro-周辺環境整備法施行規則</dc:title>
  <dc:subject/>
  <dc:creator>A1226794</dc:creator>
  <cp:keywords/>
  <cp:lastModifiedBy>阿部 洋子</cp:lastModifiedBy>
  <cp:revision>3</cp:revision>
  <cp:lastPrinted>2022-09-12T01:04:00Z</cp:lastPrinted>
  <dcterms:created xsi:type="dcterms:W3CDTF">2022-09-07T23:25:00Z</dcterms:created>
  <dcterms:modified xsi:type="dcterms:W3CDTF">2022-09-12T01:04:00Z</dcterms:modified>
</cp:coreProperties>
</file>