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979" w:rsidRDefault="00980850">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0288" behindDoc="0" locked="0" layoutInCell="1" allowOverlap="1">
                <wp:simplePos x="0" y="0"/>
                <wp:positionH relativeFrom="margin">
                  <wp:posOffset>4999990</wp:posOffset>
                </wp:positionH>
                <wp:positionV relativeFrom="paragraph">
                  <wp:posOffset>-560</wp:posOffset>
                </wp:positionV>
                <wp:extent cx="397869" cy="265246"/>
                <wp:effectExtent l="0" t="0" r="2540" b="1905"/>
                <wp:wrapNone/>
                <wp:docPr id="1" name="テキスト ボックス 1"/>
                <wp:cNvGraphicFramePr/>
                <a:graphic xmlns:a="http://schemas.openxmlformats.org/drawingml/2006/main">
                  <a:graphicData uri="http://schemas.microsoft.com/office/word/2010/wordprocessingShape">
                    <wps:wsp>
                      <wps:cNvSpPr txBox="1"/>
                      <wps:spPr>
                        <a:xfrm>
                          <a:off x="0" y="0"/>
                          <a:ext cx="397869" cy="265246"/>
                        </a:xfrm>
                        <a:prstGeom prst="rect">
                          <a:avLst/>
                        </a:prstGeom>
                        <a:noFill/>
                        <a:ln w="6350">
                          <a:noFill/>
                        </a:ln>
                      </wps:spPr>
                      <wps:txbx>
                        <w:txbxContent>
                          <w:p w:rsidR="00980850" w:rsidRPr="00980850" w:rsidRDefault="00980850" w:rsidP="00980850">
                            <w:pPr>
                              <w:jc w:val="right"/>
                              <w:rPr>
                                <w:rFonts w:ascii="ＭＳ 明朝" w:eastAsia="ＭＳ 明朝" w:hAnsi="ＭＳ 明朝"/>
                              </w:rPr>
                            </w:pPr>
                            <w:r w:rsidRPr="00980850">
                              <w:rPr>
                                <w:rFonts w:ascii="ＭＳ 明朝" w:eastAsia="ＭＳ 明朝" w:hAnsi="ＭＳ 明朝" w:hint="eastAsia"/>
                              </w:rPr>
                              <w:t>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3.7pt;margin-top:-.05pt;width:31.35pt;height:20.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" filled="f" stroked="f" strokeweight=".5pt">
                <v:textbox inset="0,0,0,0">
                  <w:txbxContent>
                    <w:p w:rsidR="00980850" w:rsidRPr="00980850" w:rsidRDefault="00980850" w:rsidP="00980850">
                      <w:pPr>
                        <w:jc w:val="right"/>
                        <w:rPr>
                          <w:rFonts w:ascii="ＭＳ 明朝" w:eastAsia="ＭＳ 明朝" w:hAnsi="ＭＳ 明朝"/>
                        </w:rPr>
                      </w:pPr>
                      <w:r w:rsidRPr="00980850">
                        <w:rPr>
                          <w:rFonts w:ascii="ＭＳ 明朝" w:eastAsia="ＭＳ 明朝" w:hAnsi="ＭＳ 明朝" w:hint="eastAsia"/>
                        </w:rPr>
                        <w:t>１</w:t>
                      </w:r>
                    </w:p>
                  </w:txbxContent>
                </v:textbox>
                <w10:wrap anchorx="margin"/>
              </v:shape>
            </w:pict>
          </mc:Fallback>
        </mc:AlternateContent>
      </w:r>
    </w:p>
    <w:p w:rsidR="003D2038" w:rsidRPr="0081536A" w:rsidRDefault="00DC612F">
      <w:pPr>
        <w:rPr>
          <w:rFonts w:ascii="ＭＳ 明朝" w:eastAsia="ＭＳ 明朝" w:hAnsi="ＭＳ 明朝"/>
          <w:sz w:val="24"/>
        </w:rPr>
      </w:pPr>
      <w:r w:rsidRPr="0081536A">
        <w:rPr>
          <w:rFonts w:ascii="ＭＳ 明朝" w:eastAsia="ＭＳ 明朝" w:hAnsi="ＭＳ 明朝" w:hint="eastAsia"/>
          <w:sz w:val="24"/>
        </w:rPr>
        <w:t>【お知らせ】ＲＦＩ公告</w:t>
      </w:r>
    </w:p>
    <w:p w:rsidR="00DC612F" w:rsidRPr="0081536A" w:rsidRDefault="00DC612F">
      <w:pPr>
        <w:rPr>
          <w:rFonts w:ascii="ＭＳ 明朝" w:eastAsia="ＭＳ 明朝" w:hAnsi="ＭＳ 明朝"/>
          <w:sz w:val="24"/>
        </w:rPr>
      </w:pPr>
    </w:p>
    <w:p w:rsidR="00DC612F" w:rsidRPr="0081536A" w:rsidRDefault="00DC612F" w:rsidP="0041084C">
      <w:pPr>
        <w:jc w:val="center"/>
        <w:rPr>
          <w:rFonts w:ascii="ＭＳ 明朝" w:eastAsia="ＭＳ 明朝" w:hAnsi="ＭＳ 明朝"/>
          <w:sz w:val="24"/>
        </w:rPr>
      </w:pPr>
      <w:r w:rsidRPr="0081536A">
        <w:rPr>
          <w:rFonts w:ascii="ＭＳ 明朝" w:eastAsia="ＭＳ 明朝" w:hAnsi="ＭＳ 明朝" w:hint="eastAsia"/>
          <w:sz w:val="24"/>
        </w:rPr>
        <w:t>情報提供の募集について</w:t>
      </w:r>
    </w:p>
    <w:p w:rsidR="00DC612F" w:rsidRPr="0081536A" w:rsidRDefault="00DC612F">
      <w:pPr>
        <w:rPr>
          <w:rFonts w:ascii="ＭＳ 明朝" w:eastAsia="ＭＳ 明朝" w:hAnsi="ＭＳ 明朝"/>
          <w:sz w:val="24"/>
        </w:rPr>
      </w:pPr>
    </w:p>
    <w:p w:rsidR="00DC612F" w:rsidRPr="0081536A" w:rsidRDefault="009C5102" w:rsidP="00DC612F">
      <w:pPr>
        <w:ind w:firstLine="210"/>
        <w:rPr>
          <w:rFonts w:ascii="ＭＳ 明朝" w:eastAsia="ＭＳ 明朝" w:hAnsi="ＭＳ 明朝"/>
          <w:sz w:val="24"/>
        </w:rPr>
      </w:pPr>
      <w:r w:rsidRPr="0081536A">
        <w:rPr>
          <w:rFonts w:ascii="ＭＳ 明朝" w:eastAsia="ＭＳ 明朝" w:hAnsi="ＭＳ 明朝" w:hint="eastAsia"/>
          <w:sz w:val="24"/>
        </w:rPr>
        <w:t>海上自衛隊では、</w:t>
      </w:r>
      <w:r w:rsidR="00BB1A24" w:rsidRPr="0081536A">
        <w:rPr>
          <w:rFonts w:ascii="ＭＳ 明朝" w:eastAsia="ＭＳ 明朝" w:hAnsi="ＭＳ 明朝" w:hint="eastAsia"/>
          <w:sz w:val="24"/>
        </w:rPr>
        <w:t>令和</w:t>
      </w:r>
      <w:r w:rsidR="005C5804">
        <w:rPr>
          <w:rFonts w:ascii="ＭＳ 明朝" w:eastAsia="ＭＳ 明朝" w:hAnsi="ＭＳ 明朝" w:hint="eastAsia"/>
          <w:sz w:val="24"/>
        </w:rPr>
        <w:t>１０</w:t>
      </w:r>
      <w:r w:rsidRPr="0081536A">
        <w:rPr>
          <w:rFonts w:ascii="ＭＳ 明朝" w:eastAsia="ＭＳ 明朝" w:hAnsi="ＭＳ 明朝" w:hint="eastAsia"/>
          <w:sz w:val="24"/>
        </w:rPr>
        <w:t>年度以降海上自衛隊が保有する航空機</w:t>
      </w:r>
      <w:r w:rsidR="00DC612F" w:rsidRPr="0081536A">
        <w:rPr>
          <w:rFonts w:ascii="ＭＳ 明朝" w:eastAsia="ＭＳ 明朝" w:hAnsi="ＭＳ 明朝" w:hint="eastAsia"/>
          <w:sz w:val="24"/>
        </w:rPr>
        <w:t>の維持についてＰＢＬ契約（包括契約）による調達を計画しており、下記のとおり情報提供を募集しますので、ご協力をお願いします。</w:t>
      </w:r>
    </w:p>
    <w:p w:rsidR="00DC612F" w:rsidRPr="0081536A" w:rsidRDefault="00DC612F" w:rsidP="00DC612F">
      <w:pPr>
        <w:ind w:firstLine="210"/>
        <w:rPr>
          <w:rFonts w:ascii="ＭＳ 明朝" w:eastAsia="ＭＳ 明朝" w:hAnsi="ＭＳ 明朝"/>
          <w:sz w:val="24"/>
        </w:rPr>
      </w:pPr>
    </w:p>
    <w:p w:rsidR="00DC612F" w:rsidRPr="0081536A" w:rsidRDefault="00BB1A24" w:rsidP="00DC612F">
      <w:pPr>
        <w:ind w:firstLine="210"/>
        <w:rPr>
          <w:rFonts w:ascii="ＭＳ 明朝" w:eastAsia="ＭＳ 明朝" w:hAnsi="ＭＳ 明朝"/>
          <w:sz w:val="24"/>
        </w:rPr>
      </w:pPr>
      <w:r w:rsidRPr="0081536A">
        <w:rPr>
          <w:rFonts w:ascii="ＭＳ 明朝" w:eastAsia="ＭＳ 明朝" w:hAnsi="ＭＳ 明朝" w:hint="eastAsia"/>
          <w:sz w:val="24"/>
        </w:rPr>
        <w:t>令和</w:t>
      </w:r>
      <w:r w:rsidR="005C5804">
        <w:rPr>
          <w:rFonts w:ascii="ＭＳ 明朝" w:eastAsia="ＭＳ 明朝" w:hAnsi="ＭＳ 明朝" w:hint="eastAsia"/>
          <w:sz w:val="24"/>
        </w:rPr>
        <w:t>８</w:t>
      </w:r>
      <w:r w:rsidR="0041084C" w:rsidRPr="005A0FBD">
        <w:rPr>
          <w:rFonts w:ascii="ＭＳ 明朝" w:eastAsia="ＭＳ 明朝" w:hAnsi="ＭＳ 明朝" w:hint="eastAsia"/>
          <w:sz w:val="24"/>
        </w:rPr>
        <w:t>年１</w:t>
      </w:r>
      <w:r w:rsidR="003F43DE" w:rsidRPr="005A0FBD">
        <w:rPr>
          <w:rFonts w:ascii="ＭＳ 明朝" w:eastAsia="ＭＳ 明朝" w:hAnsi="ＭＳ 明朝" w:hint="eastAsia"/>
          <w:sz w:val="24"/>
        </w:rPr>
        <w:t>月</w:t>
      </w:r>
      <w:r w:rsidR="003A182D">
        <w:rPr>
          <w:rFonts w:ascii="ＭＳ 明朝" w:eastAsia="ＭＳ 明朝" w:hAnsi="ＭＳ 明朝" w:hint="eastAsia"/>
          <w:sz w:val="24"/>
        </w:rPr>
        <w:t>１３</w:t>
      </w:r>
      <w:r w:rsidR="00DC612F" w:rsidRPr="0081536A">
        <w:rPr>
          <w:rFonts w:ascii="ＭＳ 明朝" w:eastAsia="ＭＳ 明朝" w:hAnsi="ＭＳ 明朝" w:hint="eastAsia"/>
          <w:sz w:val="24"/>
        </w:rPr>
        <w:t>日</w:t>
      </w:r>
    </w:p>
    <w:p w:rsidR="00DC612F" w:rsidRPr="0081536A" w:rsidRDefault="00DC612F" w:rsidP="00327E65">
      <w:pPr>
        <w:jc w:val="right"/>
        <w:rPr>
          <w:rFonts w:ascii="ＭＳ 明朝" w:eastAsia="ＭＳ 明朝" w:hAnsi="ＭＳ 明朝"/>
          <w:sz w:val="24"/>
        </w:rPr>
      </w:pPr>
      <w:r w:rsidRPr="0081536A">
        <w:rPr>
          <w:rFonts w:ascii="ＭＳ 明朝" w:eastAsia="ＭＳ 明朝" w:hAnsi="ＭＳ 明朝" w:hint="eastAsia"/>
          <w:sz w:val="24"/>
        </w:rPr>
        <w:t>防衛省海上幕僚監部装備計画部航空機課長</w:t>
      </w:r>
    </w:p>
    <w:p w:rsidR="00DC612F" w:rsidRPr="0081536A" w:rsidRDefault="00DC612F" w:rsidP="00DC612F">
      <w:pPr>
        <w:rPr>
          <w:rFonts w:ascii="ＭＳ 明朝" w:eastAsia="ＭＳ 明朝" w:hAnsi="ＭＳ 明朝"/>
          <w:sz w:val="24"/>
        </w:rPr>
      </w:pPr>
    </w:p>
    <w:p w:rsidR="00DC612F" w:rsidRPr="0081536A" w:rsidRDefault="00DC612F" w:rsidP="00DC612F">
      <w:pPr>
        <w:pStyle w:val="a3"/>
        <w:rPr>
          <w:rFonts w:ascii="ＭＳ 明朝" w:eastAsia="ＭＳ 明朝" w:hAnsi="ＭＳ 明朝"/>
          <w:sz w:val="24"/>
        </w:rPr>
      </w:pPr>
      <w:r w:rsidRPr="0081536A">
        <w:rPr>
          <w:rFonts w:ascii="ＭＳ 明朝" w:eastAsia="ＭＳ 明朝" w:hAnsi="ＭＳ 明朝" w:hint="eastAsia"/>
          <w:sz w:val="24"/>
        </w:rPr>
        <w:t>記</w:t>
      </w:r>
    </w:p>
    <w:p w:rsidR="00DC612F" w:rsidRPr="005C0E09" w:rsidRDefault="00DC612F" w:rsidP="00DC612F">
      <w:pPr>
        <w:rPr>
          <w:rFonts w:ascii="ＭＳ 明朝" w:eastAsia="ＭＳ 明朝" w:hAnsi="ＭＳ 明朝"/>
          <w:color w:val="FF0000"/>
          <w:sz w:val="24"/>
        </w:rPr>
      </w:pPr>
    </w:p>
    <w:p w:rsidR="00DC612F" w:rsidRPr="0081536A" w:rsidRDefault="00DC612F" w:rsidP="000E5A57">
      <w:pPr>
        <w:jc w:val="left"/>
        <w:rPr>
          <w:rFonts w:ascii="ＭＳ 明朝" w:eastAsia="ＭＳ 明朝" w:hAnsi="ＭＳ 明朝"/>
          <w:sz w:val="24"/>
        </w:rPr>
      </w:pPr>
      <w:r w:rsidRPr="0081536A">
        <w:rPr>
          <w:rFonts w:ascii="ＭＳ 明朝" w:eastAsia="ＭＳ 明朝" w:hAnsi="ＭＳ 明朝" w:hint="eastAsia"/>
          <w:sz w:val="24"/>
        </w:rPr>
        <w:t>１　募集の目的</w:t>
      </w:r>
    </w:p>
    <w:p w:rsidR="007C186A" w:rsidRDefault="00DC612F" w:rsidP="000E5A57">
      <w:pPr>
        <w:ind w:left="210" w:hanging="210"/>
        <w:jc w:val="left"/>
        <w:rPr>
          <w:color w:val="FF0000"/>
          <w:szCs w:val="24"/>
        </w:rPr>
      </w:pPr>
      <w:r w:rsidRPr="0081536A">
        <w:rPr>
          <w:rFonts w:ascii="ＭＳ 明朝" w:eastAsia="ＭＳ 明朝" w:hAnsi="ＭＳ 明朝" w:hint="eastAsia"/>
          <w:sz w:val="24"/>
        </w:rPr>
        <w:t xml:space="preserve">　　</w:t>
      </w:r>
      <w:r w:rsidR="00304685">
        <w:rPr>
          <w:rFonts w:ascii="ＭＳ 明朝" w:eastAsia="ＭＳ 明朝" w:hAnsi="ＭＳ 明朝" w:hint="eastAsia"/>
          <w:sz w:val="24"/>
        </w:rPr>
        <w:t>対象装備品等に対するＰＢＬ実施に興味・関心を有する企業を広く募り、ＰＢＬ</w:t>
      </w:r>
      <w:r w:rsidR="00844075">
        <w:rPr>
          <w:rFonts w:ascii="ＭＳ 明朝" w:eastAsia="ＭＳ 明朝" w:hAnsi="ＭＳ 明朝" w:hint="eastAsia"/>
          <w:sz w:val="24"/>
        </w:rPr>
        <w:t>実施内容の検討に資する</w:t>
      </w:r>
      <w:r w:rsidR="0097407C" w:rsidRPr="00844075">
        <w:rPr>
          <w:rFonts w:ascii="ＭＳ 明朝" w:eastAsia="ＭＳ 明朝" w:hAnsi="ＭＳ 明朝" w:hint="eastAsia"/>
          <w:sz w:val="24"/>
          <w:szCs w:val="24"/>
        </w:rPr>
        <w:t>情報や資料、提案等を収集すること</w:t>
      </w:r>
      <w:r w:rsidR="003F4113">
        <w:rPr>
          <w:rFonts w:ascii="ＭＳ 明朝" w:eastAsia="ＭＳ 明朝" w:hAnsi="ＭＳ 明朝" w:hint="eastAsia"/>
          <w:sz w:val="24"/>
          <w:szCs w:val="24"/>
        </w:rPr>
        <w:t>により</w:t>
      </w:r>
      <w:r w:rsidR="0097407C" w:rsidRPr="00844075">
        <w:rPr>
          <w:rFonts w:ascii="ＭＳ 明朝" w:eastAsia="ＭＳ 明朝" w:hAnsi="ＭＳ 明朝" w:hint="eastAsia"/>
          <w:sz w:val="24"/>
          <w:szCs w:val="24"/>
        </w:rPr>
        <w:t>、包括契約事業を円滑に進めることを目的としています。</w:t>
      </w:r>
    </w:p>
    <w:p w:rsidR="00844075" w:rsidRPr="0081536A" w:rsidRDefault="00844075" w:rsidP="000E5A57">
      <w:pPr>
        <w:ind w:left="210" w:hanging="210"/>
        <w:jc w:val="left"/>
        <w:rPr>
          <w:rFonts w:ascii="ＭＳ 明朝" w:eastAsia="ＭＳ 明朝" w:hAnsi="ＭＳ 明朝"/>
          <w:sz w:val="24"/>
        </w:rPr>
      </w:pPr>
    </w:p>
    <w:p w:rsidR="00D1307E" w:rsidRDefault="00DC612F" w:rsidP="000E5A57">
      <w:pPr>
        <w:pStyle w:val="a8"/>
        <w:numPr>
          <w:ilvl w:val="0"/>
          <w:numId w:val="5"/>
        </w:numPr>
        <w:jc w:val="left"/>
        <w:rPr>
          <w:rFonts w:ascii="ＭＳ 明朝" w:eastAsia="ＭＳ 明朝" w:hAnsi="ＭＳ 明朝"/>
          <w:sz w:val="24"/>
        </w:rPr>
      </w:pPr>
      <w:r w:rsidRPr="00D1307E">
        <w:rPr>
          <w:rFonts w:ascii="ＭＳ 明朝" w:eastAsia="ＭＳ 明朝" w:hAnsi="ＭＳ 明朝" w:hint="eastAsia"/>
          <w:sz w:val="24"/>
        </w:rPr>
        <w:t>ＰＢＬ（Performance　Based　Logistics）</w:t>
      </w:r>
    </w:p>
    <w:p w:rsidR="00DC612F" w:rsidRPr="00D1307E" w:rsidRDefault="0041084C" w:rsidP="000E5A57">
      <w:pPr>
        <w:pStyle w:val="a8"/>
        <w:ind w:left="378" w:firstLineChars="92" w:firstLine="221"/>
        <w:jc w:val="left"/>
        <w:rPr>
          <w:rFonts w:ascii="ＭＳ 明朝" w:eastAsia="ＭＳ 明朝" w:hAnsi="ＭＳ 明朝"/>
          <w:sz w:val="24"/>
        </w:rPr>
      </w:pPr>
      <w:r w:rsidRPr="00D1307E">
        <w:rPr>
          <w:rFonts w:ascii="ＭＳ 明朝" w:eastAsia="ＭＳ 明朝" w:hAnsi="ＭＳ 明朝" w:hint="eastAsia"/>
          <w:sz w:val="24"/>
        </w:rPr>
        <w:t>装備品等の</w:t>
      </w:r>
      <w:r w:rsidR="00DC612F" w:rsidRPr="00D1307E">
        <w:rPr>
          <w:rFonts w:ascii="ＭＳ 明朝" w:eastAsia="ＭＳ 明朝" w:hAnsi="ＭＳ 明朝" w:hint="eastAsia"/>
          <w:sz w:val="24"/>
        </w:rPr>
        <w:t>維持・整備に係る業務について、部品等の売買契約</w:t>
      </w:r>
      <w:r w:rsidR="009C5102" w:rsidRPr="00D1307E">
        <w:rPr>
          <w:rFonts w:ascii="ＭＳ 明朝" w:eastAsia="ＭＳ 明朝" w:hAnsi="ＭＳ 明朝" w:hint="eastAsia"/>
          <w:sz w:val="24"/>
        </w:rPr>
        <w:t>若しくは</w:t>
      </w:r>
      <w:r w:rsidR="00DC612F" w:rsidRPr="00D1307E">
        <w:rPr>
          <w:rFonts w:ascii="ＭＳ 明朝" w:eastAsia="ＭＳ 明朝" w:hAnsi="ＭＳ 明朝" w:hint="eastAsia"/>
          <w:sz w:val="24"/>
        </w:rPr>
        <w:t>製造請負契約</w:t>
      </w:r>
      <w:r w:rsidR="009C5102" w:rsidRPr="00D1307E">
        <w:rPr>
          <w:rFonts w:ascii="ＭＳ 明朝" w:eastAsia="ＭＳ 明朝" w:hAnsi="ＭＳ 明朝" w:hint="eastAsia"/>
          <w:sz w:val="24"/>
        </w:rPr>
        <w:t>又</w:t>
      </w:r>
      <w:r w:rsidR="00DC612F" w:rsidRPr="00D1307E">
        <w:rPr>
          <w:rFonts w:ascii="ＭＳ 明朝" w:eastAsia="ＭＳ 明朝" w:hAnsi="ＭＳ 明朝" w:hint="eastAsia"/>
          <w:sz w:val="24"/>
        </w:rPr>
        <w:t>は修理等の役務請負契約の都度、必要な部品の個数や役務の工数に応じた契約を結ぶのではなく、役務の提供等により得られる成果（可動率の維持・向上、修理時間の短縮、安定在庫の確保等のパフォーマンスの達成）に主眼を置いて</w:t>
      </w:r>
      <w:r w:rsidR="009C5102" w:rsidRPr="00D1307E">
        <w:rPr>
          <w:rFonts w:ascii="ＭＳ 明朝" w:eastAsia="ＭＳ 明朝" w:hAnsi="ＭＳ 明朝" w:hint="eastAsia"/>
          <w:sz w:val="24"/>
        </w:rPr>
        <w:t>、官民の長期的パートナーシップの下で</w:t>
      </w:r>
      <w:r w:rsidR="00DC612F" w:rsidRPr="00D1307E">
        <w:rPr>
          <w:rFonts w:ascii="ＭＳ 明朝" w:eastAsia="ＭＳ 明朝" w:hAnsi="ＭＳ 明朝" w:hint="eastAsia"/>
          <w:sz w:val="24"/>
        </w:rPr>
        <w:t>包括的な業務範囲に</w:t>
      </w:r>
      <w:r w:rsidR="009C5102" w:rsidRPr="00D1307E">
        <w:rPr>
          <w:rFonts w:ascii="ＭＳ 明朝" w:eastAsia="ＭＳ 明朝" w:hAnsi="ＭＳ 明朝" w:hint="eastAsia"/>
          <w:sz w:val="24"/>
        </w:rPr>
        <w:t>ついて</w:t>
      </w:r>
      <w:r w:rsidR="00DC612F" w:rsidRPr="00D1307E">
        <w:rPr>
          <w:rFonts w:ascii="ＭＳ 明朝" w:eastAsia="ＭＳ 明朝" w:hAnsi="ＭＳ 明朝" w:hint="eastAsia"/>
          <w:sz w:val="24"/>
        </w:rPr>
        <w:t>契約を結ぶもの。</w:t>
      </w:r>
    </w:p>
    <w:p w:rsidR="00DC612F" w:rsidRPr="0081536A" w:rsidRDefault="00DC612F" w:rsidP="000E5A57">
      <w:pPr>
        <w:jc w:val="left"/>
        <w:rPr>
          <w:rFonts w:ascii="ＭＳ 明朝" w:eastAsia="ＭＳ 明朝" w:hAnsi="ＭＳ 明朝"/>
          <w:sz w:val="24"/>
        </w:rPr>
      </w:pPr>
    </w:p>
    <w:p w:rsidR="00DC612F" w:rsidRPr="0081536A" w:rsidRDefault="00DC612F" w:rsidP="000E5A57">
      <w:pPr>
        <w:jc w:val="left"/>
        <w:rPr>
          <w:rFonts w:ascii="ＭＳ 明朝" w:eastAsia="ＭＳ 明朝" w:hAnsi="ＭＳ 明朝"/>
          <w:sz w:val="24"/>
        </w:rPr>
      </w:pPr>
      <w:r w:rsidRPr="0081536A">
        <w:rPr>
          <w:rFonts w:ascii="ＭＳ 明朝" w:eastAsia="ＭＳ 明朝" w:hAnsi="ＭＳ 明朝" w:hint="eastAsia"/>
          <w:sz w:val="24"/>
        </w:rPr>
        <w:t>２　対</w:t>
      </w:r>
      <w:r w:rsidR="00E327D3" w:rsidRPr="0081536A">
        <w:rPr>
          <w:rFonts w:ascii="ＭＳ 明朝" w:eastAsia="ＭＳ 明朝" w:hAnsi="ＭＳ 明朝" w:hint="eastAsia"/>
          <w:sz w:val="24"/>
        </w:rPr>
        <w:t xml:space="preserve">　</w:t>
      </w:r>
      <w:r w:rsidRPr="0081536A">
        <w:rPr>
          <w:rFonts w:ascii="ＭＳ 明朝" w:eastAsia="ＭＳ 明朝" w:hAnsi="ＭＳ 明朝" w:hint="eastAsia"/>
          <w:sz w:val="24"/>
        </w:rPr>
        <w:t>象</w:t>
      </w:r>
    </w:p>
    <w:p w:rsidR="00356D6A" w:rsidRPr="0081536A" w:rsidRDefault="00ED3DD1" w:rsidP="003A182D">
      <w:pPr>
        <w:ind w:firstLineChars="200" w:firstLine="480"/>
        <w:jc w:val="left"/>
        <w:rPr>
          <w:rFonts w:ascii="ＭＳ 明朝" w:eastAsia="ＭＳ 明朝" w:hAnsi="ＭＳ 明朝"/>
          <w:sz w:val="24"/>
        </w:rPr>
      </w:pPr>
      <w:r>
        <w:rPr>
          <w:rFonts w:ascii="ＭＳ 明朝" w:eastAsia="ＭＳ 明朝" w:hAnsi="ＭＳ 明朝" w:hint="eastAsia"/>
          <w:sz w:val="24"/>
        </w:rPr>
        <w:t>滞空型ＵＡＶ（シーガーディアン）</w:t>
      </w:r>
    </w:p>
    <w:p w:rsidR="00356D6A" w:rsidRPr="005C0E09" w:rsidRDefault="00356D6A" w:rsidP="000E5A57">
      <w:pPr>
        <w:jc w:val="left"/>
        <w:rPr>
          <w:rFonts w:ascii="ＭＳ 明朝" w:eastAsia="ＭＳ 明朝" w:hAnsi="ＭＳ 明朝"/>
          <w:color w:val="FF0000"/>
        </w:rPr>
      </w:pPr>
    </w:p>
    <w:p w:rsidR="00C9611F" w:rsidRPr="005A0FBD" w:rsidRDefault="00C9611F" w:rsidP="000E5A57">
      <w:pPr>
        <w:jc w:val="left"/>
        <w:rPr>
          <w:rFonts w:ascii="ＭＳ 明朝" w:eastAsia="ＭＳ 明朝" w:hAnsi="ＭＳ 明朝"/>
          <w:sz w:val="24"/>
        </w:rPr>
      </w:pPr>
      <w:r w:rsidRPr="005A0FBD">
        <w:rPr>
          <w:rFonts w:ascii="ＭＳ 明朝" w:eastAsia="ＭＳ 明朝" w:hAnsi="ＭＳ 明朝" w:hint="eastAsia"/>
          <w:sz w:val="24"/>
        </w:rPr>
        <w:t>３　情報提供を希望する企業の要件</w:t>
      </w:r>
    </w:p>
    <w:p w:rsidR="00C9611F" w:rsidRPr="005A0FBD" w:rsidRDefault="00C9611F" w:rsidP="003A182D">
      <w:pPr>
        <w:ind w:left="240" w:hangingChars="100" w:hanging="240"/>
        <w:jc w:val="left"/>
        <w:rPr>
          <w:rFonts w:ascii="ＭＳ 明朝" w:eastAsia="ＭＳ 明朝" w:hAnsi="ＭＳ 明朝"/>
          <w:sz w:val="24"/>
        </w:rPr>
      </w:pPr>
      <w:r w:rsidRPr="005A0FBD">
        <w:rPr>
          <w:rFonts w:ascii="ＭＳ 明朝" w:eastAsia="ＭＳ 明朝" w:hAnsi="ＭＳ 明朝" w:hint="eastAsia"/>
          <w:sz w:val="24"/>
        </w:rPr>
        <w:t xml:space="preserve">　　第２項に示す</w:t>
      </w:r>
      <w:r w:rsidR="00827396" w:rsidRPr="005A0FBD">
        <w:rPr>
          <w:rFonts w:ascii="ＭＳ 明朝" w:eastAsia="ＭＳ 明朝" w:hAnsi="ＭＳ 明朝" w:hint="eastAsia"/>
          <w:sz w:val="24"/>
        </w:rPr>
        <w:t>航空機等</w:t>
      </w:r>
      <w:r w:rsidR="00EC16B6">
        <w:rPr>
          <w:rFonts w:ascii="ＭＳ 明朝" w:eastAsia="ＭＳ 明朝" w:hAnsi="ＭＳ 明朝" w:hint="eastAsia"/>
          <w:sz w:val="24"/>
        </w:rPr>
        <w:t>に</w:t>
      </w:r>
      <w:r w:rsidRPr="005A0FBD">
        <w:rPr>
          <w:rFonts w:ascii="ＭＳ 明朝" w:eastAsia="ＭＳ 明朝" w:hAnsi="ＭＳ 明朝" w:hint="eastAsia"/>
          <w:sz w:val="24"/>
        </w:rPr>
        <w:t>ついて、機体／発動機／機器</w:t>
      </w:r>
      <w:r w:rsidR="003A182D">
        <w:rPr>
          <w:rFonts w:ascii="ＭＳ 明朝" w:eastAsia="ＭＳ 明朝" w:hAnsi="ＭＳ 明朝" w:hint="eastAsia"/>
          <w:sz w:val="24"/>
        </w:rPr>
        <w:t>及び関連器材</w:t>
      </w:r>
      <w:r w:rsidRPr="005A0FBD">
        <w:rPr>
          <w:rFonts w:ascii="ＭＳ 明朝" w:eastAsia="ＭＳ 明朝" w:hAnsi="ＭＳ 明朝" w:hint="eastAsia"/>
          <w:sz w:val="24"/>
        </w:rPr>
        <w:t>の修理・補給・整備</w:t>
      </w:r>
      <w:r w:rsidR="003A182D">
        <w:rPr>
          <w:rFonts w:ascii="ＭＳ 明朝" w:eastAsia="ＭＳ 明朝" w:hAnsi="ＭＳ 明朝" w:hint="eastAsia"/>
          <w:sz w:val="24"/>
        </w:rPr>
        <w:t>並びに</w:t>
      </w:r>
      <w:r w:rsidRPr="005A0FBD">
        <w:rPr>
          <w:rFonts w:ascii="ＭＳ 明朝" w:eastAsia="ＭＳ 明朝" w:hAnsi="ＭＳ 明朝" w:hint="eastAsia"/>
          <w:sz w:val="24"/>
        </w:rPr>
        <w:t>技術支援に係る業務に関する知識及び技術があることが証明でき、かつ、防衛省との直接契約により、第２項に示す</w:t>
      </w:r>
      <w:r w:rsidR="00827396" w:rsidRPr="005A0FBD">
        <w:rPr>
          <w:rFonts w:ascii="ＭＳ 明朝" w:eastAsia="ＭＳ 明朝" w:hAnsi="ＭＳ 明朝" w:hint="eastAsia"/>
          <w:sz w:val="24"/>
        </w:rPr>
        <w:t>航空機等</w:t>
      </w:r>
      <w:r w:rsidR="005A0FBD">
        <w:rPr>
          <w:rFonts w:ascii="ＭＳ 明朝" w:eastAsia="ＭＳ 明朝" w:hAnsi="ＭＳ 明朝" w:hint="eastAsia"/>
          <w:sz w:val="24"/>
        </w:rPr>
        <w:t>に</w:t>
      </w:r>
      <w:r w:rsidRPr="005A0FBD">
        <w:rPr>
          <w:rFonts w:ascii="ＭＳ 明朝" w:eastAsia="ＭＳ 明朝" w:hAnsi="ＭＳ 明朝" w:hint="eastAsia"/>
          <w:sz w:val="24"/>
        </w:rPr>
        <w:t>関する機体／発動機／機器の修理・補給・整備及び技術支援に係る業務についてＰＢＬ契約が可能な企業</w:t>
      </w:r>
    </w:p>
    <w:p w:rsidR="00C9611F" w:rsidRPr="003A182D" w:rsidRDefault="00C9611F" w:rsidP="000E5A57">
      <w:pPr>
        <w:jc w:val="left"/>
        <w:rPr>
          <w:rFonts w:ascii="ＭＳ 明朝" w:eastAsia="ＭＳ 明朝" w:hAnsi="ＭＳ 明朝"/>
          <w:color w:val="FF0000"/>
          <w:sz w:val="24"/>
        </w:rPr>
      </w:pPr>
    </w:p>
    <w:p w:rsidR="00C671D2" w:rsidRPr="0081536A" w:rsidRDefault="00C671D2" w:rsidP="000E5A57">
      <w:pPr>
        <w:jc w:val="left"/>
        <w:rPr>
          <w:rFonts w:ascii="ＭＳ 明朝" w:eastAsia="ＭＳ 明朝" w:hAnsi="ＭＳ 明朝"/>
          <w:sz w:val="24"/>
        </w:rPr>
      </w:pPr>
      <w:r w:rsidRPr="0081536A">
        <w:rPr>
          <w:rFonts w:ascii="ＭＳ 明朝" w:eastAsia="ＭＳ 明朝" w:hAnsi="ＭＳ 明朝" w:hint="eastAsia"/>
          <w:sz w:val="24"/>
        </w:rPr>
        <w:t>４　応募方法</w:t>
      </w:r>
    </w:p>
    <w:p w:rsidR="00C671D2" w:rsidRPr="0081536A" w:rsidRDefault="003F43DE" w:rsidP="003A182D">
      <w:pPr>
        <w:ind w:left="210" w:hanging="210"/>
        <w:jc w:val="left"/>
        <w:rPr>
          <w:rFonts w:ascii="ＭＳ 明朝" w:eastAsia="ＭＳ 明朝" w:hAnsi="ＭＳ 明朝"/>
          <w:sz w:val="24"/>
        </w:rPr>
      </w:pPr>
      <w:r w:rsidRPr="0081536A">
        <w:rPr>
          <w:rFonts w:ascii="ＭＳ 明朝" w:eastAsia="ＭＳ 明朝" w:hAnsi="ＭＳ 明朝" w:hint="eastAsia"/>
          <w:sz w:val="24"/>
        </w:rPr>
        <w:t xml:space="preserve">　　情報提供を希望される企業は、</w:t>
      </w:r>
      <w:r w:rsidR="00BB1A24" w:rsidRPr="003016A2">
        <w:rPr>
          <w:rFonts w:ascii="ＭＳ 明朝" w:eastAsia="ＭＳ 明朝" w:hAnsi="ＭＳ 明朝" w:hint="eastAsia"/>
          <w:sz w:val="24"/>
        </w:rPr>
        <w:t>令和</w:t>
      </w:r>
      <w:r w:rsidR="0081536A" w:rsidRPr="003016A2">
        <w:rPr>
          <w:rFonts w:ascii="ＭＳ 明朝" w:eastAsia="ＭＳ 明朝" w:hAnsi="ＭＳ 明朝" w:hint="eastAsia"/>
          <w:sz w:val="24"/>
        </w:rPr>
        <w:t>７</w:t>
      </w:r>
      <w:r w:rsidRPr="003016A2">
        <w:rPr>
          <w:rFonts w:ascii="ＭＳ 明朝" w:eastAsia="ＭＳ 明朝" w:hAnsi="ＭＳ 明朝" w:hint="eastAsia"/>
          <w:sz w:val="24"/>
        </w:rPr>
        <w:t>年</w:t>
      </w:r>
      <w:r w:rsidR="00A76D78">
        <w:rPr>
          <w:rFonts w:ascii="ＭＳ 明朝" w:eastAsia="ＭＳ 明朝" w:hAnsi="ＭＳ 明朝" w:hint="eastAsia"/>
          <w:sz w:val="24"/>
        </w:rPr>
        <w:t>２</w:t>
      </w:r>
      <w:r w:rsidRPr="003016A2">
        <w:rPr>
          <w:rFonts w:ascii="ＭＳ 明朝" w:eastAsia="ＭＳ 明朝" w:hAnsi="ＭＳ 明朝" w:hint="eastAsia"/>
          <w:sz w:val="24"/>
        </w:rPr>
        <w:t>月</w:t>
      </w:r>
      <w:r w:rsidR="003016A2" w:rsidRPr="003016A2">
        <w:rPr>
          <w:rFonts w:ascii="ＭＳ 明朝" w:eastAsia="ＭＳ 明朝" w:hAnsi="ＭＳ 明朝" w:hint="eastAsia"/>
          <w:sz w:val="24"/>
        </w:rPr>
        <w:t>２</w:t>
      </w:r>
      <w:r w:rsidR="000E5A57">
        <w:rPr>
          <w:rFonts w:ascii="ＭＳ 明朝" w:eastAsia="ＭＳ 明朝" w:hAnsi="ＭＳ 明朝" w:hint="eastAsia"/>
          <w:sz w:val="24"/>
        </w:rPr>
        <w:t>５</w:t>
      </w:r>
      <w:r w:rsidRPr="003016A2">
        <w:rPr>
          <w:rFonts w:ascii="ＭＳ 明朝" w:eastAsia="ＭＳ 明朝" w:hAnsi="ＭＳ 明朝" w:hint="eastAsia"/>
          <w:sz w:val="24"/>
        </w:rPr>
        <w:t>日（</w:t>
      </w:r>
      <w:r w:rsidR="000E5A57">
        <w:rPr>
          <w:rFonts w:ascii="ＭＳ 明朝" w:eastAsia="ＭＳ 明朝" w:hAnsi="ＭＳ 明朝" w:hint="eastAsia"/>
          <w:sz w:val="24"/>
        </w:rPr>
        <w:t>水</w:t>
      </w:r>
      <w:r w:rsidR="009C5102" w:rsidRPr="003016A2">
        <w:rPr>
          <w:rFonts w:ascii="ＭＳ 明朝" w:eastAsia="ＭＳ 明朝" w:hAnsi="ＭＳ 明朝" w:hint="eastAsia"/>
          <w:sz w:val="24"/>
        </w:rPr>
        <w:t>）１５時</w:t>
      </w:r>
      <w:r w:rsidR="009C5102" w:rsidRPr="0081536A">
        <w:rPr>
          <w:rFonts w:ascii="ＭＳ 明朝" w:eastAsia="ＭＳ 明朝" w:hAnsi="ＭＳ 明朝" w:hint="eastAsia"/>
          <w:sz w:val="24"/>
        </w:rPr>
        <w:t>までに別紙様式の情報提供希望申請書を第９</w:t>
      </w:r>
      <w:r w:rsidR="00C671D2" w:rsidRPr="0081536A">
        <w:rPr>
          <w:rFonts w:ascii="ＭＳ 明朝" w:eastAsia="ＭＳ 明朝" w:hAnsi="ＭＳ 明朝" w:hint="eastAsia"/>
          <w:sz w:val="24"/>
        </w:rPr>
        <w:t>項に示す担当窓口に提出し、併せて次の項目を証明する具体的資料を添付してください。</w:t>
      </w:r>
    </w:p>
    <w:p w:rsidR="003A182D" w:rsidRDefault="003A182D" w:rsidP="000E5A57">
      <w:pPr>
        <w:ind w:firstLine="210"/>
        <w:jc w:val="left"/>
        <w:rPr>
          <w:rFonts w:ascii="ＭＳ 明朝" w:eastAsia="ＭＳ 明朝" w:hAnsi="ＭＳ 明朝"/>
          <w:sz w:val="24"/>
        </w:rPr>
      </w:pPr>
      <w:r>
        <w:rPr>
          <w:rFonts w:ascii="ＭＳ 明朝" w:eastAsia="ＭＳ 明朝" w:hAnsi="ＭＳ 明朝" w:hint="eastAsia"/>
          <w:noProof/>
          <w:sz w:val="24"/>
        </w:rPr>
        <w:lastRenderedPageBreak/>
        <mc:AlternateContent>
          <mc:Choice Requires="wps">
            <w:drawing>
              <wp:anchor distT="0" distB="0" distL="114300" distR="114300" simplePos="0" relativeHeight="251662336" behindDoc="0" locked="0" layoutInCell="1" allowOverlap="1" wp14:anchorId="3507907E" wp14:editId="7E3F0B76">
                <wp:simplePos x="0" y="0"/>
                <wp:positionH relativeFrom="margin">
                  <wp:align>right</wp:align>
                </wp:positionH>
                <wp:positionV relativeFrom="paragraph">
                  <wp:posOffset>25662</wp:posOffset>
                </wp:positionV>
                <wp:extent cx="397869" cy="265246"/>
                <wp:effectExtent l="0" t="0" r="2540" b="1905"/>
                <wp:wrapNone/>
                <wp:docPr id="2" name="テキスト ボックス 2"/>
                <wp:cNvGraphicFramePr/>
                <a:graphic xmlns:a="http://schemas.openxmlformats.org/drawingml/2006/main">
                  <a:graphicData uri="http://schemas.microsoft.com/office/word/2010/wordprocessingShape">
                    <wps:wsp>
                      <wps:cNvSpPr txBox="1"/>
                      <wps:spPr>
                        <a:xfrm>
                          <a:off x="0" y="0"/>
                          <a:ext cx="397869" cy="265246"/>
                        </a:xfrm>
                        <a:prstGeom prst="rect">
                          <a:avLst/>
                        </a:prstGeom>
                        <a:noFill/>
                        <a:ln w="6350">
                          <a:noFill/>
                        </a:ln>
                      </wps:spPr>
                      <wps:txbx>
                        <w:txbxContent>
                          <w:p w:rsidR="00980850" w:rsidRPr="00980850" w:rsidRDefault="00980850" w:rsidP="00980850">
                            <w:pPr>
                              <w:jc w:val="right"/>
                              <w:rPr>
                                <w:rFonts w:ascii="ＭＳ 明朝" w:eastAsia="ＭＳ 明朝" w:hAnsi="ＭＳ 明朝"/>
                              </w:rPr>
                            </w:pPr>
                            <w:r>
                              <w:rPr>
                                <w:rFonts w:ascii="ＭＳ 明朝" w:eastAsia="ＭＳ 明朝" w:hAnsi="ＭＳ 明朝" w:hint="eastAsia"/>
                              </w:rPr>
                              <w:t>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7907E" id="テキスト ボックス 2" o:spid="_x0000_s1027" type="#_x0000_t202" style="position:absolute;left:0;text-align:left;margin-left:-19.85pt;margin-top:2pt;width:31.35pt;height:20.9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" filled="f" stroked="f" strokeweight=".5pt">
                <v:textbox inset="0,0,0,0">
                  <w:txbxContent>
                    <w:p w:rsidR="00980850" w:rsidRPr="00980850" w:rsidRDefault="00980850" w:rsidP="00980850">
                      <w:pPr>
                        <w:jc w:val="right"/>
                        <w:rPr>
                          <w:rFonts w:ascii="ＭＳ 明朝" w:eastAsia="ＭＳ 明朝" w:hAnsi="ＭＳ 明朝"/>
                        </w:rPr>
                      </w:pPr>
                      <w:r>
                        <w:rPr>
                          <w:rFonts w:ascii="ＭＳ 明朝" w:eastAsia="ＭＳ 明朝" w:hAnsi="ＭＳ 明朝" w:hint="eastAsia"/>
                        </w:rPr>
                        <w:t>２</w:t>
                      </w:r>
                    </w:p>
                  </w:txbxContent>
                </v:textbox>
                <w10:wrap anchorx="margin"/>
              </v:shape>
            </w:pict>
          </mc:Fallback>
        </mc:AlternateContent>
      </w:r>
    </w:p>
    <w:p w:rsidR="00C671D2" w:rsidRPr="0081536A" w:rsidRDefault="00C671D2" w:rsidP="000E5A57">
      <w:pPr>
        <w:ind w:firstLine="210"/>
        <w:jc w:val="left"/>
        <w:rPr>
          <w:rFonts w:ascii="ＭＳ 明朝" w:eastAsia="ＭＳ 明朝" w:hAnsi="ＭＳ 明朝"/>
          <w:sz w:val="24"/>
        </w:rPr>
      </w:pPr>
      <w:r w:rsidRPr="0081536A">
        <w:rPr>
          <w:rFonts w:ascii="ＭＳ 明朝" w:eastAsia="ＭＳ 明朝" w:hAnsi="ＭＳ 明朝" w:hint="eastAsia"/>
          <w:sz w:val="24"/>
        </w:rPr>
        <w:t>(</w:t>
      </w:r>
      <w:r w:rsidRPr="0081536A">
        <w:rPr>
          <w:rFonts w:ascii="ＭＳ 明朝" w:eastAsia="ＭＳ 明朝" w:hAnsi="ＭＳ 明朝"/>
          <w:sz w:val="24"/>
        </w:rPr>
        <w:t>1</w:t>
      </w:r>
      <w:r w:rsidRPr="0081536A">
        <w:rPr>
          <w:rFonts w:ascii="ＭＳ 明朝" w:eastAsia="ＭＳ 明朝" w:hAnsi="ＭＳ 明朝" w:hint="eastAsia"/>
          <w:sz w:val="24"/>
        </w:rPr>
        <w:t>) 法令に基づく許可等</w:t>
      </w:r>
    </w:p>
    <w:p w:rsidR="00C671D2" w:rsidRPr="0081536A" w:rsidRDefault="00C671D2" w:rsidP="000E5A57">
      <w:pPr>
        <w:jc w:val="left"/>
        <w:rPr>
          <w:rFonts w:ascii="ＭＳ 明朝" w:eastAsia="ＭＳ 明朝" w:hAnsi="ＭＳ 明朝"/>
          <w:sz w:val="24"/>
        </w:rPr>
      </w:pPr>
      <w:r w:rsidRPr="0081536A">
        <w:rPr>
          <w:rFonts w:ascii="ＭＳ 明朝" w:eastAsia="ＭＳ 明朝" w:hAnsi="ＭＳ 明朝" w:hint="eastAsia"/>
          <w:sz w:val="24"/>
        </w:rPr>
        <w:t xml:space="preserve">　</w:t>
      </w:r>
      <w:r w:rsidR="00327E65" w:rsidRPr="0081536A">
        <w:rPr>
          <w:rFonts w:ascii="ＭＳ 明朝" w:eastAsia="ＭＳ 明朝" w:hAnsi="ＭＳ 明朝" w:hint="eastAsia"/>
          <w:sz w:val="24"/>
        </w:rPr>
        <w:t xml:space="preserve">　</w:t>
      </w:r>
      <w:r w:rsidRPr="0081536A">
        <w:rPr>
          <w:rFonts w:ascii="ＭＳ 明朝" w:eastAsia="ＭＳ 明朝" w:hAnsi="ＭＳ 明朝" w:hint="eastAsia"/>
          <w:sz w:val="24"/>
        </w:rPr>
        <w:t xml:space="preserve">　資格審査結果通知書（全省統一規格）の写し</w:t>
      </w:r>
    </w:p>
    <w:p w:rsidR="00C671D2" w:rsidRPr="0081536A" w:rsidRDefault="00C671D2" w:rsidP="000E5A57">
      <w:pPr>
        <w:ind w:firstLine="210"/>
        <w:jc w:val="left"/>
        <w:rPr>
          <w:rFonts w:ascii="ＭＳ 明朝" w:eastAsia="ＭＳ 明朝" w:hAnsi="ＭＳ 明朝"/>
          <w:sz w:val="24"/>
        </w:rPr>
      </w:pPr>
      <w:r w:rsidRPr="0081536A">
        <w:rPr>
          <w:rFonts w:ascii="ＭＳ 明朝" w:eastAsia="ＭＳ 明朝" w:hAnsi="ＭＳ 明朝"/>
          <w:sz w:val="24"/>
        </w:rPr>
        <w:t xml:space="preserve">(2) </w:t>
      </w:r>
      <w:r w:rsidRPr="0081536A">
        <w:rPr>
          <w:rFonts w:ascii="ＭＳ 明朝" w:eastAsia="ＭＳ 明朝" w:hAnsi="ＭＳ 明朝" w:hint="eastAsia"/>
          <w:sz w:val="24"/>
        </w:rPr>
        <w:t>納入実績（該当する場合のみ。）</w:t>
      </w:r>
    </w:p>
    <w:p w:rsidR="00C671D2" w:rsidRPr="0081536A" w:rsidRDefault="00C671D2" w:rsidP="000E5A57">
      <w:pPr>
        <w:ind w:firstLine="210"/>
        <w:jc w:val="left"/>
        <w:rPr>
          <w:rFonts w:ascii="ＭＳ 明朝" w:eastAsia="ＭＳ 明朝" w:hAnsi="ＭＳ 明朝"/>
          <w:sz w:val="24"/>
        </w:rPr>
      </w:pPr>
      <w:r w:rsidRPr="0081536A">
        <w:rPr>
          <w:rFonts w:ascii="ＭＳ 明朝" w:eastAsia="ＭＳ 明朝" w:hAnsi="ＭＳ 明朝" w:hint="eastAsia"/>
          <w:sz w:val="24"/>
        </w:rPr>
        <w:t xml:space="preserve">　　第３項に示す業務の実績</w:t>
      </w:r>
    </w:p>
    <w:p w:rsidR="003F43DE" w:rsidRPr="005C0E09" w:rsidRDefault="003F43DE" w:rsidP="000E5A57">
      <w:pPr>
        <w:ind w:firstLine="210"/>
        <w:jc w:val="left"/>
        <w:rPr>
          <w:rFonts w:ascii="ＭＳ 明朝" w:eastAsia="ＭＳ 明朝" w:hAnsi="ＭＳ 明朝"/>
          <w:color w:val="FF0000"/>
          <w:sz w:val="24"/>
        </w:rPr>
      </w:pPr>
    </w:p>
    <w:p w:rsidR="00C671D2" w:rsidRPr="0081536A" w:rsidRDefault="00C671D2" w:rsidP="000E5A57">
      <w:pPr>
        <w:jc w:val="left"/>
        <w:rPr>
          <w:rFonts w:ascii="ＭＳ 明朝" w:eastAsia="ＭＳ 明朝" w:hAnsi="ＭＳ 明朝"/>
          <w:sz w:val="24"/>
        </w:rPr>
      </w:pPr>
      <w:r w:rsidRPr="0081536A">
        <w:rPr>
          <w:rFonts w:ascii="ＭＳ 明朝" w:eastAsia="ＭＳ 明朝" w:hAnsi="ＭＳ 明朝" w:hint="eastAsia"/>
          <w:sz w:val="24"/>
        </w:rPr>
        <w:t>５　募集後の流れ</w:t>
      </w:r>
    </w:p>
    <w:p w:rsidR="00C671D2" w:rsidRPr="00980850" w:rsidRDefault="00C671D2" w:rsidP="000E5A57">
      <w:pPr>
        <w:ind w:left="210" w:hanging="210"/>
        <w:jc w:val="left"/>
        <w:rPr>
          <w:rFonts w:ascii="ＭＳ 明朝" w:eastAsia="ＭＳ 明朝" w:hAnsi="ＭＳ 明朝"/>
          <w:color w:val="00B050"/>
          <w:sz w:val="24"/>
        </w:rPr>
      </w:pPr>
      <w:r w:rsidRPr="0081536A">
        <w:rPr>
          <w:rFonts w:ascii="ＭＳ 明朝" w:eastAsia="ＭＳ 明朝" w:hAnsi="ＭＳ 明朝" w:hint="eastAsia"/>
          <w:sz w:val="24"/>
        </w:rPr>
        <w:t xml:space="preserve">　　情報提供を希望される企業に対しては、海上幕僚監部装備計画部航空機課から情報要求書（</w:t>
      </w:r>
      <w:r w:rsidR="00B329B9" w:rsidRPr="0081536A">
        <w:rPr>
          <w:rFonts w:ascii="ＭＳ 明朝" w:eastAsia="ＭＳ 明朝" w:hAnsi="ＭＳ 明朝" w:hint="eastAsia"/>
          <w:sz w:val="24"/>
        </w:rPr>
        <w:t>ＲＦＩ</w:t>
      </w:r>
      <w:r w:rsidRPr="0081536A">
        <w:rPr>
          <w:rFonts w:ascii="ＭＳ 明朝" w:eastAsia="ＭＳ 明朝" w:hAnsi="ＭＳ 明朝" w:hint="eastAsia"/>
          <w:sz w:val="24"/>
        </w:rPr>
        <w:t>：Request　For　Information</w:t>
      </w:r>
      <w:r w:rsidR="003F43DE" w:rsidRPr="0081536A">
        <w:rPr>
          <w:rFonts w:ascii="ＭＳ 明朝" w:eastAsia="ＭＳ 明朝" w:hAnsi="ＭＳ 明朝" w:hint="eastAsia"/>
          <w:sz w:val="24"/>
        </w:rPr>
        <w:t>）を発出し、情報提供を求めます。また</w:t>
      </w:r>
      <w:r w:rsidR="003F43DE" w:rsidRPr="00980850">
        <w:rPr>
          <w:rFonts w:ascii="ＭＳ 明朝" w:eastAsia="ＭＳ 明朝" w:hAnsi="ＭＳ 明朝" w:hint="eastAsia"/>
          <w:sz w:val="24"/>
        </w:rPr>
        <w:t>、</w:t>
      </w:r>
      <w:r w:rsidR="00BB1A24" w:rsidRPr="00980850">
        <w:rPr>
          <w:rFonts w:ascii="ＭＳ 明朝" w:eastAsia="ＭＳ 明朝" w:hAnsi="ＭＳ 明朝" w:hint="eastAsia"/>
          <w:sz w:val="24"/>
        </w:rPr>
        <w:t>令和</w:t>
      </w:r>
      <w:r w:rsidR="00F313DA" w:rsidRPr="00980850">
        <w:rPr>
          <w:rFonts w:ascii="ＭＳ 明朝" w:eastAsia="ＭＳ 明朝" w:hAnsi="ＭＳ 明朝" w:hint="eastAsia"/>
          <w:sz w:val="24"/>
        </w:rPr>
        <w:t>７</w:t>
      </w:r>
      <w:r w:rsidR="003F43DE" w:rsidRPr="00980850">
        <w:rPr>
          <w:rFonts w:ascii="ＭＳ 明朝" w:eastAsia="ＭＳ 明朝" w:hAnsi="ＭＳ 明朝" w:hint="eastAsia"/>
          <w:sz w:val="24"/>
        </w:rPr>
        <w:t>年</w:t>
      </w:r>
      <w:r w:rsidR="000E5A57" w:rsidRPr="00980850">
        <w:rPr>
          <w:rFonts w:ascii="ＭＳ 明朝" w:eastAsia="ＭＳ 明朝" w:hAnsi="ＭＳ 明朝" w:hint="eastAsia"/>
          <w:sz w:val="24"/>
        </w:rPr>
        <w:t>２</w:t>
      </w:r>
      <w:r w:rsidR="003016A2" w:rsidRPr="00980850">
        <w:rPr>
          <w:rFonts w:ascii="ＭＳ 明朝" w:eastAsia="ＭＳ 明朝" w:hAnsi="ＭＳ 明朝" w:hint="eastAsia"/>
          <w:sz w:val="24"/>
        </w:rPr>
        <w:t>月</w:t>
      </w:r>
      <w:r w:rsidR="000E5A57" w:rsidRPr="00980850">
        <w:rPr>
          <w:rFonts w:ascii="ＭＳ 明朝" w:eastAsia="ＭＳ 明朝" w:hAnsi="ＭＳ 明朝" w:hint="eastAsia"/>
          <w:sz w:val="24"/>
        </w:rPr>
        <w:t>２７</w:t>
      </w:r>
      <w:r w:rsidR="003F43DE" w:rsidRPr="00980850">
        <w:rPr>
          <w:rFonts w:ascii="ＭＳ 明朝" w:eastAsia="ＭＳ 明朝" w:hAnsi="ＭＳ 明朝" w:hint="eastAsia"/>
          <w:sz w:val="24"/>
        </w:rPr>
        <w:t>日（</w:t>
      </w:r>
      <w:r w:rsidR="003016A2" w:rsidRPr="00980850">
        <w:rPr>
          <w:rFonts w:ascii="ＭＳ 明朝" w:eastAsia="ＭＳ 明朝" w:hAnsi="ＭＳ 明朝" w:hint="eastAsia"/>
          <w:sz w:val="24"/>
        </w:rPr>
        <w:t>金</w:t>
      </w:r>
      <w:r w:rsidRPr="00980850">
        <w:rPr>
          <w:rFonts w:ascii="ＭＳ 明朝" w:eastAsia="ＭＳ 明朝" w:hAnsi="ＭＳ 明朝" w:hint="eastAsia"/>
          <w:sz w:val="24"/>
        </w:rPr>
        <w:t>）情報要求書の説明会を実施します。時間・場所等については</w:t>
      </w:r>
      <w:r w:rsidR="00B329B9" w:rsidRPr="00980850">
        <w:rPr>
          <w:rFonts w:ascii="ＭＳ 明朝" w:eastAsia="ＭＳ 明朝" w:hAnsi="ＭＳ 明朝" w:hint="eastAsia"/>
          <w:sz w:val="24"/>
        </w:rPr>
        <w:t>、</w:t>
      </w:r>
      <w:r w:rsidR="00EC16B6" w:rsidRPr="00980850">
        <w:rPr>
          <w:rFonts w:ascii="ＭＳ 明朝" w:eastAsia="ＭＳ 明朝" w:hAnsi="ＭＳ 明朝" w:hint="eastAsia"/>
          <w:sz w:val="24"/>
        </w:rPr>
        <w:t>担当窓口</w:t>
      </w:r>
      <w:r w:rsidRPr="00980850">
        <w:rPr>
          <w:rFonts w:ascii="ＭＳ 明朝" w:eastAsia="ＭＳ 明朝" w:hAnsi="ＭＳ 明朝" w:hint="eastAsia"/>
          <w:sz w:val="24"/>
        </w:rPr>
        <w:t>から連絡します。</w:t>
      </w:r>
    </w:p>
    <w:p w:rsidR="00C671D2" w:rsidRPr="00980850" w:rsidRDefault="00C671D2" w:rsidP="000E5A57">
      <w:pPr>
        <w:jc w:val="left"/>
        <w:rPr>
          <w:rFonts w:ascii="ＭＳ 明朝" w:eastAsia="ＭＳ 明朝" w:hAnsi="ＭＳ 明朝"/>
          <w:sz w:val="24"/>
        </w:rPr>
      </w:pPr>
    </w:p>
    <w:p w:rsidR="00C671D2" w:rsidRPr="00980850" w:rsidRDefault="00C671D2" w:rsidP="000E5A57">
      <w:pPr>
        <w:jc w:val="left"/>
        <w:rPr>
          <w:rFonts w:ascii="ＭＳ 明朝" w:eastAsia="ＭＳ 明朝" w:hAnsi="ＭＳ 明朝"/>
          <w:sz w:val="24"/>
        </w:rPr>
      </w:pPr>
      <w:r w:rsidRPr="00980850">
        <w:rPr>
          <w:rFonts w:ascii="ＭＳ 明朝" w:eastAsia="ＭＳ 明朝" w:hAnsi="ＭＳ 明朝" w:hint="eastAsia"/>
          <w:sz w:val="24"/>
        </w:rPr>
        <w:t>６　情報書の提出期限</w:t>
      </w:r>
    </w:p>
    <w:p w:rsidR="00C671D2" w:rsidRPr="0081536A" w:rsidRDefault="00B329B9" w:rsidP="000E5A57">
      <w:pPr>
        <w:jc w:val="left"/>
        <w:rPr>
          <w:rFonts w:ascii="ＭＳ 明朝" w:eastAsia="ＭＳ 明朝" w:hAnsi="ＭＳ 明朝"/>
          <w:sz w:val="24"/>
        </w:rPr>
      </w:pPr>
      <w:r w:rsidRPr="00980850">
        <w:rPr>
          <w:rFonts w:ascii="ＭＳ 明朝" w:eastAsia="ＭＳ 明朝" w:hAnsi="ＭＳ 明朝" w:hint="eastAsia"/>
          <w:sz w:val="24"/>
        </w:rPr>
        <w:t xml:space="preserve">　　情報要求書発出後から約</w:t>
      </w:r>
      <w:r w:rsidR="000E5A57" w:rsidRPr="00980850">
        <w:rPr>
          <w:rFonts w:ascii="ＭＳ 明朝" w:eastAsia="ＭＳ 明朝" w:hAnsi="ＭＳ 明朝" w:hint="eastAsia"/>
          <w:sz w:val="24"/>
        </w:rPr>
        <w:t>１</w:t>
      </w:r>
      <w:r w:rsidR="00C671D2" w:rsidRPr="00980850">
        <w:rPr>
          <w:rFonts w:ascii="ＭＳ 明朝" w:eastAsia="ＭＳ 明朝" w:hAnsi="ＭＳ 明朝" w:hint="eastAsia"/>
          <w:sz w:val="24"/>
        </w:rPr>
        <w:t>か月</w:t>
      </w:r>
      <w:r w:rsidR="00C671D2" w:rsidRPr="0081536A">
        <w:rPr>
          <w:rFonts w:ascii="ＭＳ 明朝" w:eastAsia="ＭＳ 明朝" w:hAnsi="ＭＳ 明朝" w:hint="eastAsia"/>
          <w:sz w:val="24"/>
        </w:rPr>
        <w:t>を予定しています。</w:t>
      </w:r>
    </w:p>
    <w:p w:rsidR="00C671D2" w:rsidRPr="005C0E09" w:rsidRDefault="00C671D2" w:rsidP="000E5A57">
      <w:pPr>
        <w:jc w:val="left"/>
        <w:rPr>
          <w:rFonts w:ascii="ＭＳ 明朝" w:eastAsia="ＭＳ 明朝" w:hAnsi="ＭＳ 明朝"/>
          <w:color w:val="FF0000"/>
          <w:sz w:val="24"/>
        </w:rPr>
      </w:pPr>
    </w:p>
    <w:p w:rsidR="00C671D2" w:rsidRPr="0081536A" w:rsidRDefault="00C671D2" w:rsidP="000E5A57">
      <w:pPr>
        <w:jc w:val="left"/>
        <w:rPr>
          <w:rFonts w:ascii="ＭＳ 明朝" w:eastAsia="ＭＳ 明朝" w:hAnsi="ＭＳ 明朝"/>
          <w:sz w:val="24"/>
        </w:rPr>
      </w:pPr>
      <w:r w:rsidRPr="0081536A">
        <w:rPr>
          <w:rFonts w:ascii="ＭＳ 明朝" w:eastAsia="ＭＳ 明朝" w:hAnsi="ＭＳ 明朝" w:hint="eastAsia"/>
          <w:sz w:val="24"/>
        </w:rPr>
        <w:t xml:space="preserve">７　</w:t>
      </w:r>
      <w:r w:rsidR="0007704F" w:rsidRPr="0081536A">
        <w:rPr>
          <w:rFonts w:ascii="ＭＳ 明朝" w:eastAsia="ＭＳ 明朝" w:hAnsi="ＭＳ 明朝" w:hint="eastAsia"/>
          <w:sz w:val="24"/>
        </w:rPr>
        <w:t>情報提供</w:t>
      </w:r>
      <w:r w:rsidRPr="0081536A">
        <w:rPr>
          <w:rFonts w:ascii="ＭＳ 明朝" w:eastAsia="ＭＳ 明朝" w:hAnsi="ＭＳ 明朝" w:hint="eastAsia"/>
          <w:sz w:val="24"/>
        </w:rPr>
        <w:t>書の取扱いに関する留意事項</w:t>
      </w:r>
    </w:p>
    <w:p w:rsidR="00C671D2" w:rsidRPr="0081536A" w:rsidRDefault="00C671D2" w:rsidP="00A13BA6">
      <w:pPr>
        <w:ind w:leftChars="100" w:left="450" w:hangingChars="100" w:hanging="240"/>
        <w:jc w:val="left"/>
        <w:rPr>
          <w:rFonts w:ascii="ＭＳ 明朝" w:eastAsia="ＭＳ 明朝" w:hAnsi="ＭＳ 明朝"/>
          <w:sz w:val="24"/>
        </w:rPr>
      </w:pPr>
      <w:r w:rsidRPr="0081536A">
        <w:rPr>
          <w:rFonts w:ascii="ＭＳ 明朝" w:eastAsia="ＭＳ 明朝" w:hAnsi="ＭＳ 明朝" w:hint="eastAsia"/>
          <w:sz w:val="24"/>
        </w:rPr>
        <w:t>(</w:t>
      </w:r>
      <w:r w:rsidRPr="0081536A">
        <w:rPr>
          <w:rFonts w:ascii="ＭＳ 明朝" w:eastAsia="ＭＳ 明朝" w:hAnsi="ＭＳ 明朝"/>
          <w:sz w:val="24"/>
        </w:rPr>
        <w:t>1</w:t>
      </w:r>
      <w:r w:rsidRPr="0081536A">
        <w:rPr>
          <w:rFonts w:ascii="ＭＳ 明朝" w:eastAsia="ＭＳ 明朝" w:hAnsi="ＭＳ 明朝" w:hint="eastAsia"/>
          <w:sz w:val="24"/>
        </w:rPr>
        <w:t xml:space="preserve">) </w:t>
      </w:r>
      <w:r w:rsidR="0007704F" w:rsidRPr="0081536A">
        <w:rPr>
          <w:rFonts w:ascii="ＭＳ 明朝" w:eastAsia="ＭＳ 明朝" w:hAnsi="ＭＳ 明朝" w:hint="eastAsia"/>
          <w:sz w:val="24"/>
        </w:rPr>
        <w:t>情報提供に要する費用は、貴社の負担となります。</w:t>
      </w:r>
    </w:p>
    <w:p w:rsidR="00C671D2" w:rsidRPr="0081536A" w:rsidRDefault="00C671D2" w:rsidP="00A13BA6">
      <w:pPr>
        <w:ind w:leftChars="100" w:left="450" w:hangingChars="100" w:hanging="240"/>
        <w:jc w:val="left"/>
        <w:rPr>
          <w:rFonts w:ascii="ＭＳ 明朝" w:eastAsia="ＭＳ 明朝" w:hAnsi="ＭＳ 明朝"/>
          <w:sz w:val="24"/>
        </w:rPr>
      </w:pPr>
      <w:r w:rsidRPr="0081536A">
        <w:rPr>
          <w:rFonts w:ascii="ＭＳ 明朝" w:eastAsia="ＭＳ 明朝" w:hAnsi="ＭＳ 明朝"/>
          <w:sz w:val="24"/>
        </w:rPr>
        <w:t xml:space="preserve">(2) </w:t>
      </w:r>
      <w:r w:rsidR="0007704F" w:rsidRPr="0081536A">
        <w:rPr>
          <w:rFonts w:ascii="ＭＳ 明朝" w:eastAsia="ＭＳ 明朝" w:hAnsi="ＭＳ 明朝" w:hint="eastAsia"/>
          <w:sz w:val="24"/>
        </w:rPr>
        <w:t>提供された情報提供書は返却しません。</w:t>
      </w:r>
    </w:p>
    <w:p w:rsidR="00C671D2" w:rsidRPr="005A0FBD" w:rsidRDefault="00C671D2" w:rsidP="00A13BA6">
      <w:pPr>
        <w:ind w:leftChars="100" w:left="450" w:hangingChars="100" w:hanging="240"/>
        <w:jc w:val="left"/>
        <w:rPr>
          <w:rFonts w:ascii="ＭＳ 明朝" w:eastAsia="ＭＳ 明朝" w:hAnsi="ＭＳ 明朝"/>
          <w:sz w:val="24"/>
        </w:rPr>
      </w:pPr>
      <w:r w:rsidRPr="0081536A">
        <w:rPr>
          <w:rFonts w:ascii="ＭＳ 明朝" w:eastAsia="ＭＳ 明朝" w:hAnsi="ＭＳ 明朝"/>
          <w:sz w:val="24"/>
        </w:rPr>
        <w:t>(3)</w:t>
      </w:r>
      <w:r w:rsidR="005A0FBD">
        <w:rPr>
          <w:rFonts w:ascii="ＭＳ 明朝" w:eastAsia="ＭＳ 明朝" w:hAnsi="ＭＳ 明朝" w:hint="eastAsia"/>
          <w:sz w:val="24"/>
        </w:rPr>
        <w:t xml:space="preserve"> </w:t>
      </w:r>
      <w:r w:rsidR="0007704F" w:rsidRPr="0081536A">
        <w:rPr>
          <w:rFonts w:ascii="ＭＳ 明朝" w:eastAsia="ＭＳ 明朝" w:hAnsi="ＭＳ 明朝" w:hint="eastAsia"/>
          <w:sz w:val="24"/>
        </w:rPr>
        <w:t>提供された情報は、</w:t>
      </w:r>
      <w:r w:rsidR="001858E2" w:rsidRPr="005A0FBD">
        <w:rPr>
          <w:rFonts w:ascii="ＭＳ 明朝" w:eastAsia="ＭＳ 明朝" w:hAnsi="ＭＳ 明朝" w:hint="eastAsia"/>
          <w:sz w:val="24"/>
        </w:rPr>
        <w:t>調達予定である</w:t>
      </w:r>
      <w:r w:rsidR="00647763" w:rsidRPr="005A0FBD">
        <w:rPr>
          <w:rFonts w:ascii="ＭＳ 明朝" w:eastAsia="ＭＳ 明朝" w:hAnsi="ＭＳ 明朝" w:hint="eastAsia"/>
          <w:sz w:val="24"/>
        </w:rPr>
        <w:t>ＢＣＡ（</w:t>
      </w:r>
      <w:r w:rsidR="00A13BA6">
        <w:rPr>
          <w:rFonts w:ascii="ＭＳ 明朝" w:eastAsia="ＭＳ 明朝" w:hAnsi="ＭＳ 明朝" w:hint="eastAsia"/>
          <w:sz w:val="24"/>
        </w:rPr>
        <w:t>Ｂｕｓｉｎｅｓｓ　Ｃａｓｅ　Ａｎａｌｙｓｉｓ</w:t>
      </w:r>
      <w:r w:rsidR="00647763" w:rsidRPr="005A0FBD">
        <w:rPr>
          <w:rFonts w:ascii="ＭＳ 明朝" w:eastAsia="ＭＳ 明朝" w:hAnsi="ＭＳ 明朝" w:hint="eastAsia"/>
          <w:sz w:val="24"/>
        </w:rPr>
        <w:t>）で使用します。</w:t>
      </w:r>
      <w:r w:rsidR="0007704F" w:rsidRPr="005A0FBD">
        <w:rPr>
          <w:rFonts w:ascii="ＭＳ 明朝" w:eastAsia="ＭＳ 明朝" w:hAnsi="ＭＳ 明朝" w:hint="eastAsia"/>
          <w:sz w:val="24"/>
        </w:rPr>
        <w:t>その際に、内容に関する質問又はご説明を求める場合がありますので、あらかじめご了承ください。</w:t>
      </w:r>
    </w:p>
    <w:p w:rsidR="00C671D2" w:rsidRPr="0081536A" w:rsidRDefault="00C671D2" w:rsidP="00A13BA6">
      <w:pPr>
        <w:ind w:leftChars="100" w:left="450" w:hangingChars="100" w:hanging="240"/>
        <w:jc w:val="left"/>
        <w:rPr>
          <w:rFonts w:ascii="ＭＳ 明朝" w:eastAsia="ＭＳ 明朝" w:hAnsi="ＭＳ 明朝"/>
          <w:sz w:val="24"/>
        </w:rPr>
      </w:pPr>
      <w:r w:rsidRPr="005A0FBD">
        <w:rPr>
          <w:rFonts w:ascii="ＭＳ 明朝" w:eastAsia="ＭＳ 明朝" w:hAnsi="ＭＳ 明朝"/>
          <w:sz w:val="24"/>
        </w:rPr>
        <w:t xml:space="preserve">(4) </w:t>
      </w:r>
      <w:r w:rsidR="0007704F" w:rsidRPr="005A0FBD">
        <w:rPr>
          <w:rFonts w:ascii="ＭＳ 明朝" w:eastAsia="ＭＳ 明朝" w:hAnsi="ＭＳ 明朝" w:hint="eastAsia"/>
          <w:sz w:val="24"/>
        </w:rPr>
        <w:t>貴社が提出された情報提供書は、行政機関の保有する情報の公開に関する法律（平成１１年法律第４２号）による開示請求があった場合、海上自衛隊が開示することを制限した内容を除き、開示することを前提とします。貴社が防衛省以外に公開及び使用</w:t>
      </w:r>
      <w:r w:rsidR="001858E2" w:rsidRPr="005A0FBD">
        <w:rPr>
          <w:rFonts w:ascii="ＭＳ 明朝" w:eastAsia="ＭＳ 明朝" w:hAnsi="ＭＳ 明朝" w:hint="eastAsia"/>
          <w:sz w:val="24"/>
        </w:rPr>
        <w:t>の制限</w:t>
      </w:r>
      <w:r w:rsidR="0007704F" w:rsidRPr="005A0FBD">
        <w:rPr>
          <w:rFonts w:ascii="ＭＳ 明朝" w:eastAsia="ＭＳ 明朝" w:hAnsi="ＭＳ 明朝" w:hint="eastAsia"/>
          <w:sz w:val="24"/>
        </w:rPr>
        <w:t>を希望</w:t>
      </w:r>
      <w:r w:rsidR="0007704F" w:rsidRPr="0081536A">
        <w:rPr>
          <w:rFonts w:ascii="ＭＳ 明朝" w:eastAsia="ＭＳ 明朝" w:hAnsi="ＭＳ 明朝" w:hint="eastAsia"/>
          <w:sz w:val="24"/>
        </w:rPr>
        <w:t>するものがある場合は、具体的内容及び妥当性のある理由を明記（様式</w:t>
      </w:r>
      <w:r w:rsidR="00EC16B6">
        <w:rPr>
          <w:rFonts w:ascii="ＭＳ 明朝" w:eastAsia="ＭＳ 明朝" w:hAnsi="ＭＳ 明朝" w:hint="eastAsia"/>
          <w:sz w:val="24"/>
        </w:rPr>
        <w:t>適宜</w:t>
      </w:r>
      <w:r w:rsidR="0007704F" w:rsidRPr="0081536A">
        <w:rPr>
          <w:rFonts w:ascii="ＭＳ 明朝" w:eastAsia="ＭＳ 明朝" w:hAnsi="ＭＳ 明朝" w:hint="eastAsia"/>
          <w:sz w:val="24"/>
        </w:rPr>
        <w:t>）してください。</w:t>
      </w:r>
    </w:p>
    <w:p w:rsidR="00C671D2" w:rsidRPr="0081536A" w:rsidRDefault="00C671D2" w:rsidP="00A13BA6">
      <w:pPr>
        <w:ind w:leftChars="100" w:left="450" w:hangingChars="100" w:hanging="240"/>
        <w:jc w:val="left"/>
        <w:rPr>
          <w:rFonts w:ascii="ＭＳ 明朝" w:eastAsia="ＭＳ 明朝" w:hAnsi="ＭＳ 明朝"/>
          <w:sz w:val="24"/>
        </w:rPr>
      </w:pPr>
      <w:r w:rsidRPr="0081536A">
        <w:rPr>
          <w:rFonts w:ascii="ＭＳ 明朝" w:eastAsia="ＭＳ 明朝" w:hAnsi="ＭＳ 明朝"/>
          <w:sz w:val="24"/>
        </w:rPr>
        <w:t xml:space="preserve">(5) </w:t>
      </w:r>
      <w:r w:rsidR="0007704F" w:rsidRPr="0081536A">
        <w:rPr>
          <w:rFonts w:ascii="ＭＳ 明朝" w:eastAsia="ＭＳ 明朝" w:hAnsi="ＭＳ 明朝" w:hint="eastAsia"/>
          <w:sz w:val="24"/>
        </w:rPr>
        <w:t>情報提供書に対する質問及び確認事項がある場合は、別途ご連絡いたします。</w:t>
      </w:r>
    </w:p>
    <w:p w:rsidR="0081536A" w:rsidRPr="005C0E09" w:rsidRDefault="0081536A" w:rsidP="00A13BA6">
      <w:pPr>
        <w:ind w:leftChars="100" w:left="450" w:hangingChars="100" w:hanging="240"/>
        <w:jc w:val="left"/>
        <w:rPr>
          <w:rFonts w:ascii="ＭＳ 明朝" w:eastAsia="ＭＳ 明朝" w:hAnsi="ＭＳ 明朝"/>
          <w:color w:val="FF0000"/>
          <w:sz w:val="24"/>
        </w:rPr>
      </w:pPr>
    </w:p>
    <w:p w:rsidR="0007704F" w:rsidRPr="0081536A" w:rsidRDefault="0007704F" w:rsidP="000E5A57">
      <w:pPr>
        <w:jc w:val="left"/>
        <w:rPr>
          <w:rFonts w:ascii="ＭＳ 明朝" w:eastAsia="ＭＳ 明朝" w:hAnsi="ＭＳ 明朝"/>
          <w:sz w:val="24"/>
        </w:rPr>
      </w:pPr>
      <w:r w:rsidRPr="0081536A">
        <w:rPr>
          <w:rFonts w:ascii="ＭＳ 明朝" w:eastAsia="ＭＳ 明朝" w:hAnsi="ＭＳ 明朝" w:hint="eastAsia"/>
          <w:sz w:val="24"/>
        </w:rPr>
        <w:t>８　その他</w:t>
      </w:r>
    </w:p>
    <w:p w:rsidR="0007704F" w:rsidRPr="0081536A" w:rsidRDefault="00FD7A30" w:rsidP="000E5A57">
      <w:pPr>
        <w:ind w:leftChars="100" w:left="450" w:hangingChars="100" w:hanging="240"/>
        <w:jc w:val="left"/>
        <w:rPr>
          <w:rFonts w:ascii="ＭＳ 明朝" w:eastAsia="ＭＳ 明朝" w:hAnsi="ＭＳ 明朝"/>
          <w:sz w:val="24"/>
        </w:rPr>
      </w:pPr>
      <w:r w:rsidRPr="0081536A">
        <w:rPr>
          <w:rFonts w:ascii="ＭＳ 明朝" w:eastAsia="ＭＳ 明朝" w:hAnsi="ＭＳ 明朝"/>
          <w:sz w:val="24"/>
        </w:rPr>
        <w:t xml:space="preserve">(1) </w:t>
      </w:r>
      <w:r w:rsidR="0007704F" w:rsidRPr="0081536A">
        <w:rPr>
          <w:rFonts w:ascii="ＭＳ 明朝" w:eastAsia="ＭＳ 明朝" w:hAnsi="ＭＳ 明朝" w:hint="eastAsia"/>
          <w:sz w:val="24"/>
        </w:rPr>
        <w:t>ご提供いただいた情報は、将来の新たな事業開始の決定又は契約業者を選定するための手続きに一切の影響を与えるものではありません。</w:t>
      </w:r>
    </w:p>
    <w:p w:rsidR="0007704F" w:rsidRPr="0081536A" w:rsidRDefault="0007704F" w:rsidP="000E5A57">
      <w:pPr>
        <w:ind w:left="525" w:hanging="315"/>
        <w:jc w:val="left"/>
        <w:rPr>
          <w:rFonts w:ascii="ＭＳ 明朝" w:eastAsia="ＭＳ 明朝" w:hAnsi="ＭＳ 明朝"/>
          <w:sz w:val="24"/>
        </w:rPr>
      </w:pPr>
      <w:r w:rsidRPr="0081536A">
        <w:rPr>
          <w:rFonts w:ascii="ＭＳ 明朝" w:eastAsia="ＭＳ 明朝" w:hAnsi="ＭＳ 明朝"/>
          <w:sz w:val="24"/>
        </w:rPr>
        <w:t xml:space="preserve">(2) </w:t>
      </w:r>
      <w:r w:rsidRPr="0081536A">
        <w:rPr>
          <w:rFonts w:ascii="ＭＳ 明朝" w:eastAsia="ＭＳ 明朝" w:hAnsi="ＭＳ 明朝" w:hint="eastAsia"/>
          <w:sz w:val="24"/>
        </w:rPr>
        <w:t>ＰＢＬの調達については、</w:t>
      </w:r>
      <w:r w:rsidR="00BB1A24" w:rsidRPr="0081536A">
        <w:rPr>
          <w:rFonts w:ascii="ＭＳ 明朝" w:eastAsia="ＭＳ 明朝" w:hAnsi="ＭＳ 明朝" w:hint="eastAsia"/>
          <w:sz w:val="24"/>
        </w:rPr>
        <w:t>令和</w:t>
      </w:r>
      <w:r w:rsidR="0081536A" w:rsidRPr="0081536A">
        <w:rPr>
          <w:rFonts w:ascii="ＭＳ 明朝" w:eastAsia="ＭＳ 明朝" w:hAnsi="ＭＳ 明朝" w:hint="eastAsia"/>
          <w:sz w:val="24"/>
        </w:rPr>
        <w:t>１</w:t>
      </w:r>
      <w:r w:rsidR="00F73979">
        <w:rPr>
          <w:rFonts w:ascii="ＭＳ 明朝" w:eastAsia="ＭＳ 明朝" w:hAnsi="ＭＳ 明朝" w:hint="eastAsia"/>
          <w:sz w:val="24"/>
        </w:rPr>
        <w:t>１</w:t>
      </w:r>
      <w:r w:rsidRPr="0081536A">
        <w:rPr>
          <w:rFonts w:ascii="ＭＳ 明朝" w:eastAsia="ＭＳ 明朝" w:hAnsi="ＭＳ 明朝" w:hint="eastAsia"/>
          <w:sz w:val="24"/>
        </w:rPr>
        <w:t>年</w:t>
      </w:r>
      <w:r w:rsidR="007C186A" w:rsidRPr="0081536A">
        <w:rPr>
          <w:rFonts w:ascii="ＭＳ 明朝" w:eastAsia="ＭＳ 明朝" w:hAnsi="ＭＳ 明朝" w:hint="eastAsia"/>
          <w:sz w:val="24"/>
        </w:rPr>
        <w:t>度</w:t>
      </w:r>
      <w:r w:rsidRPr="0081536A">
        <w:rPr>
          <w:rFonts w:ascii="ＭＳ 明朝" w:eastAsia="ＭＳ 明朝" w:hAnsi="ＭＳ 明朝" w:hint="eastAsia"/>
          <w:sz w:val="24"/>
        </w:rPr>
        <w:t>以降となる可能性も考慮されます。</w:t>
      </w:r>
    </w:p>
    <w:p w:rsidR="0007704F" w:rsidRPr="005C0E09" w:rsidRDefault="0007704F" w:rsidP="000E5A57">
      <w:pPr>
        <w:jc w:val="left"/>
        <w:rPr>
          <w:rFonts w:ascii="ＭＳ 明朝" w:eastAsia="ＭＳ 明朝" w:hAnsi="ＭＳ 明朝"/>
          <w:color w:val="FF0000"/>
          <w:sz w:val="24"/>
        </w:rPr>
      </w:pPr>
    </w:p>
    <w:p w:rsidR="0007704F" w:rsidRPr="0081536A" w:rsidRDefault="0007704F" w:rsidP="000E5A57">
      <w:pPr>
        <w:jc w:val="left"/>
        <w:rPr>
          <w:rFonts w:ascii="ＭＳ 明朝" w:eastAsia="ＭＳ 明朝" w:hAnsi="ＭＳ 明朝"/>
          <w:sz w:val="24"/>
        </w:rPr>
      </w:pPr>
      <w:r w:rsidRPr="0081536A">
        <w:rPr>
          <w:rFonts w:ascii="ＭＳ 明朝" w:eastAsia="ＭＳ 明朝" w:hAnsi="ＭＳ 明朝" w:hint="eastAsia"/>
          <w:sz w:val="24"/>
        </w:rPr>
        <w:t>９　担当窓口</w:t>
      </w:r>
    </w:p>
    <w:p w:rsidR="00CC76D7" w:rsidRPr="0081536A" w:rsidRDefault="0007704F" w:rsidP="000E5A57">
      <w:pPr>
        <w:jc w:val="left"/>
        <w:rPr>
          <w:rFonts w:ascii="ＭＳ 明朝" w:eastAsia="ＭＳ 明朝" w:hAnsi="ＭＳ 明朝"/>
          <w:sz w:val="24"/>
        </w:rPr>
      </w:pPr>
      <w:r w:rsidRPr="0081536A">
        <w:rPr>
          <w:rFonts w:ascii="ＭＳ 明朝" w:eastAsia="ＭＳ 明朝" w:hAnsi="ＭＳ 明朝" w:hint="eastAsia"/>
          <w:sz w:val="24"/>
        </w:rPr>
        <w:t xml:space="preserve">　　</w:t>
      </w:r>
      <w:r w:rsidR="00CC76D7" w:rsidRPr="0081536A">
        <w:rPr>
          <w:rFonts w:ascii="ＭＳ 明朝" w:eastAsia="ＭＳ 明朝" w:hAnsi="ＭＳ 明朝" w:hint="eastAsia"/>
          <w:sz w:val="24"/>
        </w:rPr>
        <w:t>〒１６２－８８０３　東京都新宿区市谷本村町５－１</w:t>
      </w:r>
    </w:p>
    <w:p w:rsidR="0007704F" w:rsidRPr="0081536A" w:rsidRDefault="00FD7A30" w:rsidP="000E5A57">
      <w:pPr>
        <w:ind w:firstLineChars="200" w:firstLine="480"/>
        <w:jc w:val="left"/>
        <w:rPr>
          <w:rFonts w:ascii="ＭＳ 明朝" w:eastAsia="ＭＳ 明朝" w:hAnsi="ＭＳ 明朝"/>
          <w:sz w:val="24"/>
        </w:rPr>
      </w:pPr>
      <w:r w:rsidRPr="0081536A">
        <w:rPr>
          <w:rFonts w:ascii="ＭＳ 明朝" w:eastAsia="ＭＳ 明朝" w:hAnsi="ＭＳ 明朝" w:hint="eastAsia"/>
          <w:sz w:val="24"/>
        </w:rPr>
        <w:t>防衛省</w:t>
      </w:r>
      <w:r w:rsidR="0007704F" w:rsidRPr="0081536A">
        <w:rPr>
          <w:rFonts w:ascii="ＭＳ 明朝" w:eastAsia="ＭＳ 明朝" w:hAnsi="ＭＳ 明朝" w:hint="eastAsia"/>
          <w:sz w:val="24"/>
        </w:rPr>
        <w:t>海上幕僚監部装備計画部航空機課</w:t>
      </w:r>
    </w:p>
    <w:p w:rsidR="0081536A" w:rsidRPr="0081536A" w:rsidRDefault="0081536A" w:rsidP="000E5A57">
      <w:pPr>
        <w:ind w:firstLineChars="200" w:firstLine="480"/>
        <w:jc w:val="left"/>
        <w:rPr>
          <w:rFonts w:ascii="ＭＳ 明朝" w:eastAsia="ＭＳ 明朝" w:hAnsi="ＭＳ 明朝"/>
          <w:sz w:val="24"/>
        </w:rPr>
      </w:pPr>
      <w:r w:rsidRPr="0081536A">
        <w:rPr>
          <w:rFonts w:ascii="ＭＳ 明朝" w:eastAsia="ＭＳ 明朝" w:hAnsi="ＭＳ 明朝" w:hint="eastAsia"/>
          <w:sz w:val="24"/>
        </w:rPr>
        <w:t xml:space="preserve">担当　</w:t>
      </w:r>
      <w:r w:rsidR="00A13BA6">
        <w:rPr>
          <w:rFonts w:ascii="ＭＳ 明朝" w:eastAsia="ＭＳ 明朝" w:hAnsi="ＭＳ 明朝" w:hint="eastAsia"/>
          <w:sz w:val="24"/>
        </w:rPr>
        <w:t>防衛技官</w:t>
      </w:r>
      <w:r w:rsidRPr="0081536A">
        <w:rPr>
          <w:rFonts w:ascii="ＭＳ 明朝" w:eastAsia="ＭＳ 明朝" w:hAnsi="ＭＳ 明朝" w:hint="eastAsia"/>
          <w:sz w:val="24"/>
        </w:rPr>
        <w:t xml:space="preserve">　</w:t>
      </w:r>
      <w:r w:rsidR="00A13BA6">
        <w:rPr>
          <w:rFonts w:ascii="ＭＳ 明朝" w:eastAsia="ＭＳ 明朝" w:hAnsi="ＭＳ 明朝" w:hint="eastAsia"/>
          <w:sz w:val="24"/>
        </w:rPr>
        <w:t>飯沼　廉之祐</w:t>
      </w:r>
    </w:p>
    <w:p w:rsidR="0081536A" w:rsidRPr="0081536A" w:rsidRDefault="0081536A" w:rsidP="000E5A57">
      <w:pPr>
        <w:jc w:val="left"/>
        <w:rPr>
          <w:rFonts w:ascii="ＭＳ 明朝" w:eastAsia="ＭＳ 明朝" w:hAnsi="ＭＳ 明朝"/>
          <w:sz w:val="24"/>
        </w:rPr>
      </w:pPr>
      <w:r w:rsidRPr="0081536A">
        <w:rPr>
          <w:rFonts w:ascii="ＭＳ 明朝" w:eastAsia="ＭＳ 明朝" w:hAnsi="ＭＳ 明朝" w:hint="eastAsia"/>
          <w:sz w:val="24"/>
        </w:rPr>
        <w:t xml:space="preserve">　　電話　０３－３２６８－３１１１</w:t>
      </w:r>
      <w:r w:rsidRPr="00F46D65">
        <w:rPr>
          <w:rFonts w:ascii="ＭＳ 明朝" w:eastAsia="ＭＳ 明朝" w:hAnsi="ＭＳ 明朝" w:hint="eastAsia"/>
          <w:sz w:val="22"/>
        </w:rPr>
        <w:t>（内線：５１７</w:t>
      </w:r>
      <w:r w:rsidR="00A13BA6">
        <w:rPr>
          <w:rFonts w:ascii="ＭＳ 明朝" w:eastAsia="ＭＳ 明朝" w:hAnsi="ＭＳ 明朝" w:hint="eastAsia"/>
          <w:sz w:val="22"/>
        </w:rPr>
        <w:t>３５</w:t>
      </w:r>
      <w:r w:rsidRPr="00F46D65">
        <w:rPr>
          <w:rFonts w:ascii="ＭＳ 明朝" w:eastAsia="ＭＳ 明朝" w:hAnsi="ＭＳ 明朝" w:hint="eastAsia"/>
          <w:sz w:val="22"/>
        </w:rPr>
        <w:t xml:space="preserve">　ＦＡＸ　５１７２９）</w:t>
      </w:r>
    </w:p>
    <w:p w:rsidR="0081536A" w:rsidRPr="0081536A" w:rsidRDefault="0081536A" w:rsidP="000E5A57">
      <w:pPr>
        <w:jc w:val="left"/>
        <w:rPr>
          <w:rFonts w:ascii="ＭＳ 明朝" w:eastAsia="ＭＳ 明朝" w:hAnsi="ＭＳ 明朝"/>
          <w:sz w:val="24"/>
        </w:rPr>
      </w:pPr>
      <w:r w:rsidRPr="0081536A">
        <w:rPr>
          <w:rFonts w:ascii="ＭＳ 明朝" w:eastAsia="ＭＳ 明朝" w:hAnsi="ＭＳ 明朝" w:hint="eastAsia"/>
          <w:sz w:val="24"/>
        </w:rPr>
        <w:t xml:space="preserve">　　E-mail：</w:t>
      </w:r>
      <w:r w:rsidR="00A13BA6" w:rsidRPr="00A13BA6">
        <w:rPr>
          <w:rFonts w:ascii="ＭＳ 明朝" w:eastAsia="ＭＳ 明朝" w:hAnsi="ＭＳ 明朝"/>
          <w:sz w:val="24"/>
        </w:rPr>
        <w:t>iinuma_rennosuke</w:t>
      </w:r>
      <w:r w:rsidR="00A13BA6" w:rsidRPr="00A13BA6">
        <w:rPr>
          <w:rFonts w:ascii="ＭＳ 明朝" w:eastAsia="ＭＳ 明朝" w:hAnsi="ＭＳ 明朝" w:hint="eastAsia"/>
          <w:sz w:val="24"/>
        </w:rPr>
        <w:t>@ext.mso.mod.go.jp</w:t>
      </w:r>
    </w:p>
    <w:p w:rsidR="00CC76D7" w:rsidRDefault="003A182D" w:rsidP="00DC612F">
      <w:pPr>
        <w:rPr>
          <w:rFonts w:ascii="ＭＳ 明朝" w:eastAsia="ＭＳ 明朝" w:hAnsi="ＭＳ 明朝"/>
        </w:rPr>
      </w:pPr>
      <w:r>
        <w:rPr>
          <w:rFonts w:ascii="ＭＳ 明朝" w:eastAsia="ＭＳ 明朝" w:hAnsi="ＭＳ 明朝" w:hint="eastAsia"/>
          <w:noProof/>
          <w:sz w:val="24"/>
        </w:rPr>
        <w:lastRenderedPageBreak/>
        <mc:AlternateContent>
          <mc:Choice Requires="wps">
            <w:drawing>
              <wp:anchor distT="0" distB="0" distL="114300" distR="114300" simplePos="0" relativeHeight="251664384" behindDoc="0" locked="0" layoutInCell="1" allowOverlap="1" wp14:anchorId="6894B954" wp14:editId="2C96B863">
                <wp:simplePos x="0" y="0"/>
                <wp:positionH relativeFrom="margin">
                  <wp:align>right</wp:align>
                </wp:positionH>
                <wp:positionV relativeFrom="paragraph">
                  <wp:posOffset>-2764</wp:posOffset>
                </wp:positionV>
                <wp:extent cx="397869" cy="265246"/>
                <wp:effectExtent l="0" t="0" r="2540" b="1905"/>
                <wp:wrapNone/>
                <wp:docPr id="3" name="テキスト ボックス 3"/>
                <wp:cNvGraphicFramePr/>
                <a:graphic xmlns:a="http://schemas.openxmlformats.org/drawingml/2006/main">
                  <a:graphicData uri="http://schemas.microsoft.com/office/word/2010/wordprocessingShape">
                    <wps:wsp>
                      <wps:cNvSpPr txBox="1"/>
                      <wps:spPr>
                        <a:xfrm>
                          <a:off x="0" y="0"/>
                          <a:ext cx="397869" cy="265246"/>
                        </a:xfrm>
                        <a:prstGeom prst="rect">
                          <a:avLst/>
                        </a:prstGeom>
                        <a:noFill/>
                        <a:ln w="6350">
                          <a:noFill/>
                        </a:ln>
                      </wps:spPr>
                      <wps:txbx>
                        <w:txbxContent>
                          <w:p w:rsidR="00980850" w:rsidRPr="00980850" w:rsidRDefault="00980850" w:rsidP="00980850">
                            <w:pPr>
                              <w:jc w:val="right"/>
                              <w:rPr>
                                <w:rFonts w:ascii="ＭＳ 明朝" w:eastAsia="ＭＳ 明朝" w:hAnsi="ＭＳ 明朝"/>
                              </w:rPr>
                            </w:pPr>
                            <w:r>
                              <w:rPr>
                                <w:rFonts w:ascii="ＭＳ 明朝" w:eastAsia="ＭＳ 明朝" w:hAnsi="ＭＳ 明朝" w:hint="eastAsia"/>
                              </w:rPr>
                              <w:t>３</w:t>
                            </w:r>
                            <w:r w:rsidR="003A182D">
                              <w:rPr>
                                <w:rFonts w:ascii="ＭＳ 明朝" w:eastAsia="ＭＳ 明朝" w:hAnsi="ＭＳ 明朝"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4B954" id="テキスト ボックス 3" o:spid="_x0000_s1028" type="#_x0000_t202" style="position:absolute;left:0;text-align:left;margin-left:-19.85pt;margin-top:-.2pt;width:31.35pt;height:20.9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" filled="f" stroked="f" strokeweight=".5pt">
                <v:textbox inset="0,0,0,0">
                  <w:txbxContent>
                    <w:p w:rsidR="00980850" w:rsidRPr="00980850" w:rsidRDefault="00980850" w:rsidP="00980850">
                      <w:pPr>
                        <w:jc w:val="right"/>
                        <w:rPr>
                          <w:rFonts w:ascii="ＭＳ 明朝" w:eastAsia="ＭＳ 明朝" w:hAnsi="ＭＳ 明朝"/>
                        </w:rPr>
                      </w:pPr>
                      <w:r>
                        <w:rPr>
                          <w:rFonts w:ascii="ＭＳ 明朝" w:eastAsia="ＭＳ 明朝" w:hAnsi="ＭＳ 明朝" w:hint="eastAsia"/>
                        </w:rPr>
                        <w:t>３</w:t>
                      </w:r>
                      <w:r w:rsidR="003A182D">
                        <w:rPr>
                          <w:rFonts w:ascii="ＭＳ 明朝" w:eastAsia="ＭＳ 明朝" w:hAnsi="ＭＳ 明朝" w:hint="eastAsia"/>
                        </w:rPr>
                        <w:t>」</w:t>
                      </w:r>
                    </w:p>
                  </w:txbxContent>
                </v:textbox>
                <w10:wrap anchorx="margin"/>
              </v:shape>
            </w:pict>
          </mc:Fallback>
        </mc:AlternateContent>
      </w:r>
    </w:p>
    <w:p w:rsidR="0007704F" w:rsidRPr="0041084C" w:rsidRDefault="0007704F" w:rsidP="00327E65">
      <w:pPr>
        <w:jc w:val="right"/>
        <w:rPr>
          <w:rFonts w:ascii="ＭＳ 明朝" w:eastAsia="ＭＳ 明朝" w:hAnsi="ＭＳ 明朝"/>
          <w:sz w:val="24"/>
        </w:rPr>
      </w:pPr>
      <w:r w:rsidRPr="0041084C">
        <w:rPr>
          <w:rFonts w:ascii="ＭＳ 明朝" w:eastAsia="ＭＳ 明朝" w:hAnsi="ＭＳ 明朝" w:hint="eastAsia"/>
          <w:sz w:val="24"/>
        </w:rPr>
        <w:t>別紙様式</w:t>
      </w:r>
    </w:p>
    <w:p w:rsidR="0007704F" w:rsidRPr="0041084C" w:rsidRDefault="0007704F" w:rsidP="00DC612F">
      <w:pPr>
        <w:rPr>
          <w:rFonts w:ascii="ＭＳ 明朝" w:eastAsia="ＭＳ 明朝" w:hAnsi="ＭＳ 明朝"/>
          <w:sz w:val="24"/>
        </w:rPr>
      </w:pPr>
    </w:p>
    <w:p w:rsidR="0007704F" w:rsidRPr="0041084C" w:rsidRDefault="0007704F" w:rsidP="00DC612F">
      <w:pPr>
        <w:rPr>
          <w:rFonts w:ascii="ＭＳ 明朝" w:eastAsia="ＭＳ 明朝" w:hAnsi="ＭＳ 明朝"/>
          <w:sz w:val="24"/>
        </w:rPr>
      </w:pPr>
    </w:p>
    <w:p w:rsidR="0007704F" w:rsidRPr="0041084C" w:rsidRDefault="0007704F" w:rsidP="00327E65">
      <w:pPr>
        <w:jc w:val="center"/>
        <w:rPr>
          <w:rFonts w:ascii="ＭＳ 明朝" w:eastAsia="ＭＳ 明朝" w:hAnsi="ＭＳ 明朝"/>
          <w:sz w:val="24"/>
        </w:rPr>
      </w:pPr>
      <w:r w:rsidRPr="0041084C">
        <w:rPr>
          <w:rFonts w:ascii="ＭＳ 明朝" w:eastAsia="ＭＳ 明朝" w:hAnsi="ＭＳ 明朝" w:hint="eastAsia"/>
          <w:sz w:val="24"/>
        </w:rPr>
        <w:t>情報提供希望申請書</w:t>
      </w:r>
    </w:p>
    <w:p w:rsidR="0007704F" w:rsidRPr="0041084C" w:rsidRDefault="0007704F" w:rsidP="00DC612F">
      <w:pPr>
        <w:rPr>
          <w:rFonts w:ascii="ＭＳ 明朝" w:eastAsia="ＭＳ 明朝" w:hAnsi="ＭＳ 明朝"/>
          <w:sz w:val="24"/>
        </w:rPr>
      </w:pPr>
    </w:p>
    <w:p w:rsidR="0007704F" w:rsidRPr="0041084C" w:rsidRDefault="0007704F" w:rsidP="00327E65">
      <w:pPr>
        <w:jc w:val="right"/>
        <w:rPr>
          <w:rFonts w:ascii="ＭＳ 明朝" w:eastAsia="ＭＳ 明朝" w:hAnsi="ＭＳ 明朝"/>
          <w:sz w:val="24"/>
        </w:rPr>
      </w:pPr>
      <w:r w:rsidRPr="0041084C">
        <w:rPr>
          <w:rFonts w:ascii="ＭＳ 明朝" w:eastAsia="ＭＳ 明朝" w:hAnsi="ＭＳ 明朝" w:hint="eastAsia"/>
          <w:sz w:val="24"/>
        </w:rPr>
        <w:t>年　月　日</w:t>
      </w:r>
    </w:p>
    <w:p w:rsidR="0007704F" w:rsidRPr="0041084C" w:rsidRDefault="0007704F" w:rsidP="00DC612F">
      <w:pPr>
        <w:rPr>
          <w:rFonts w:ascii="ＭＳ 明朝" w:eastAsia="ＭＳ 明朝" w:hAnsi="ＭＳ 明朝"/>
          <w:sz w:val="24"/>
        </w:rPr>
      </w:pPr>
    </w:p>
    <w:p w:rsidR="0007704F" w:rsidRPr="0041084C" w:rsidRDefault="0007704F" w:rsidP="00DC612F">
      <w:pPr>
        <w:rPr>
          <w:rFonts w:ascii="ＭＳ 明朝" w:eastAsia="ＭＳ 明朝" w:hAnsi="ＭＳ 明朝"/>
          <w:sz w:val="24"/>
        </w:rPr>
      </w:pPr>
    </w:p>
    <w:p w:rsidR="0007704F" w:rsidRPr="0041084C" w:rsidRDefault="00327E65" w:rsidP="00DC612F">
      <w:pPr>
        <w:rPr>
          <w:rFonts w:ascii="ＭＳ 明朝" w:eastAsia="ＭＳ 明朝" w:hAnsi="ＭＳ 明朝"/>
          <w:sz w:val="24"/>
        </w:rPr>
      </w:pPr>
      <w:r w:rsidRPr="0041084C">
        <w:rPr>
          <w:rFonts w:ascii="ＭＳ 明朝" w:eastAsia="ＭＳ 明朝" w:hAnsi="ＭＳ 明朝" w:hint="eastAsia"/>
          <w:sz w:val="24"/>
        </w:rPr>
        <w:t xml:space="preserve">　　　　　　　　　　　　　　　　</w:t>
      </w:r>
      <w:r w:rsidR="0007704F" w:rsidRPr="0041084C">
        <w:rPr>
          <w:rFonts w:ascii="ＭＳ 明朝" w:eastAsia="ＭＳ 明朝" w:hAnsi="ＭＳ 明朝" w:hint="eastAsia"/>
          <w:sz w:val="24"/>
        </w:rPr>
        <w:t>殿</w:t>
      </w:r>
    </w:p>
    <w:p w:rsidR="0007704F" w:rsidRPr="0041084C" w:rsidRDefault="0007704F" w:rsidP="00DC612F">
      <w:pPr>
        <w:rPr>
          <w:rFonts w:ascii="ＭＳ 明朝" w:eastAsia="ＭＳ 明朝" w:hAnsi="ＭＳ 明朝"/>
          <w:sz w:val="24"/>
        </w:rPr>
      </w:pPr>
    </w:p>
    <w:p w:rsidR="0007704F" w:rsidRPr="0041084C" w:rsidRDefault="0007704F" w:rsidP="00DC612F">
      <w:pPr>
        <w:rPr>
          <w:rFonts w:ascii="ＭＳ 明朝" w:eastAsia="ＭＳ 明朝" w:hAnsi="ＭＳ 明朝"/>
          <w:sz w:val="24"/>
        </w:rPr>
      </w:pPr>
    </w:p>
    <w:p w:rsidR="0007704F" w:rsidRPr="0041084C" w:rsidRDefault="0007704F" w:rsidP="00327E65">
      <w:pPr>
        <w:ind w:firstLine="5250"/>
        <w:rPr>
          <w:rFonts w:ascii="ＭＳ 明朝" w:eastAsia="ＭＳ 明朝" w:hAnsi="ＭＳ 明朝"/>
          <w:sz w:val="24"/>
        </w:rPr>
      </w:pPr>
      <w:r w:rsidRPr="0041084C">
        <w:rPr>
          <w:rFonts w:ascii="ＭＳ 明朝" w:eastAsia="ＭＳ 明朝" w:hAnsi="ＭＳ 明朝" w:hint="eastAsia"/>
          <w:sz w:val="24"/>
        </w:rPr>
        <w:t>所在地</w:t>
      </w:r>
    </w:p>
    <w:p w:rsidR="0007704F" w:rsidRPr="0041084C" w:rsidRDefault="0007704F" w:rsidP="00327E65">
      <w:pPr>
        <w:ind w:firstLine="5250"/>
        <w:rPr>
          <w:rFonts w:ascii="ＭＳ 明朝" w:eastAsia="ＭＳ 明朝" w:hAnsi="ＭＳ 明朝"/>
          <w:sz w:val="24"/>
        </w:rPr>
      </w:pPr>
      <w:r w:rsidRPr="0041084C">
        <w:rPr>
          <w:rFonts w:ascii="ＭＳ 明朝" w:eastAsia="ＭＳ 明朝" w:hAnsi="ＭＳ 明朝" w:hint="eastAsia"/>
          <w:sz w:val="24"/>
        </w:rPr>
        <w:t>会社名</w:t>
      </w:r>
    </w:p>
    <w:p w:rsidR="0007704F" w:rsidRPr="0041084C" w:rsidRDefault="0007704F" w:rsidP="00327E65">
      <w:pPr>
        <w:ind w:firstLine="5250"/>
        <w:rPr>
          <w:rFonts w:ascii="ＭＳ 明朝" w:eastAsia="ＭＳ 明朝" w:hAnsi="ＭＳ 明朝"/>
          <w:sz w:val="24"/>
        </w:rPr>
      </w:pPr>
      <w:r w:rsidRPr="0041084C">
        <w:rPr>
          <w:rFonts w:ascii="ＭＳ 明朝" w:eastAsia="ＭＳ 明朝" w:hAnsi="ＭＳ 明朝" w:hint="eastAsia"/>
          <w:sz w:val="24"/>
        </w:rPr>
        <w:t>代表者名</w:t>
      </w:r>
    </w:p>
    <w:p w:rsidR="00327E65" w:rsidRPr="0041084C" w:rsidRDefault="00327E65" w:rsidP="00327E65">
      <w:pPr>
        <w:ind w:firstLine="5250"/>
        <w:rPr>
          <w:rFonts w:ascii="ＭＳ 明朝" w:eastAsia="ＭＳ 明朝" w:hAnsi="ＭＳ 明朝"/>
          <w:sz w:val="24"/>
        </w:rPr>
      </w:pPr>
    </w:p>
    <w:p w:rsidR="0007704F" w:rsidRPr="0041084C" w:rsidRDefault="0007704F" w:rsidP="00DC612F">
      <w:pPr>
        <w:rPr>
          <w:rFonts w:ascii="ＭＳ 明朝" w:eastAsia="ＭＳ 明朝" w:hAnsi="ＭＳ 明朝"/>
          <w:sz w:val="24"/>
        </w:rPr>
      </w:pPr>
    </w:p>
    <w:p w:rsidR="0007704F" w:rsidRPr="0041084C" w:rsidRDefault="003F43DE" w:rsidP="00327E65">
      <w:pPr>
        <w:ind w:firstLine="210"/>
        <w:rPr>
          <w:rFonts w:ascii="ＭＳ 明朝" w:eastAsia="ＭＳ 明朝" w:hAnsi="ＭＳ 明朝"/>
          <w:sz w:val="24"/>
        </w:rPr>
      </w:pPr>
      <w:r w:rsidRPr="0041084C">
        <w:rPr>
          <w:rFonts w:ascii="ＭＳ 明朝" w:eastAsia="ＭＳ 明朝" w:hAnsi="ＭＳ 明朝" w:hint="eastAsia"/>
          <w:sz w:val="24"/>
        </w:rPr>
        <w:t>当社は、海上自衛隊の「情報提供の募集」（</w:t>
      </w:r>
      <w:r w:rsidR="00BB1A24">
        <w:rPr>
          <w:rFonts w:ascii="ＭＳ 明朝" w:eastAsia="ＭＳ 明朝" w:hAnsi="ＭＳ 明朝" w:hint="eastAsia"/>
          <w:sz w:val="24"/>
        </w:rPr>
        <w:t>令和</w:t>
      </w:r>
      <w:r w:rsidR="004877D0">
        <w:rPr>
          <w:rFonts w:ascii="ＭＳ 明朝" w:eastAsia="ＭＳ 明朝" w:hAnsi="ＭＳ 明朝" w:hint="eastAsia"/>
          <w:sz w:val="24"/>
        </w:rPr>
        <w:t>８</w:t>
      </w:r>
      <w:r w:rsidRPr="0041084C">
        <w:rPr>
          <w:rFonts w:ascii="ＭＳ 明朝" w:eastAsia="ＭＳ 明朝" w:hAnsi="ＭＳ 明朝" w:hint="eastAsia"/>
          <w:sz w:val="24"/>
        </w:rPr>
        <w:t>年</w:t>
      </w:r>
      <w:r w:rsidR="00311794">
        <w:rPr>
          <w:rFonts w:ascii="ＭＳ 明朝" w:eastAsia="ＭＳ 明朝" w:hAnsi="ＭＳ 明朝" w:hint="eastAsia"/>
          <w:sz w:val="24"/>
        </w:rPr>
        <w:t>１</w:t>
      </w:r>
      <w:r w:rsidRPr="0041084C">
        <w:rPr>
          <w:rFonts w:ascii="ＭＳ 明朝" w:eastAsia="ＭＳ 明朝" w:hAnsi="ＭＳ 明朝" w:hint="eastAsia"/>
          <w:sz w:val="24"/>
        </w:rPr>
        <w:t>月</w:t>
      </w:r>
      <w:r w:rsidR="00311794">
        <w:rPr>
          <w:rFonts w:ascii="ＭＳ 明朝" w:eastAsia="ＭＳ 明朝" w:hAnsi="ＭＳ 明朝" w:hint="eastAsia"/>
          <w:sz w:val="24"/>
        </w:rPr>
        <w:t>１３</w:t>
      </w:r>
      <w:r w:rsidR="0007704F" w:rsidRPr="0041084C">
        <w:rPr>
          <w:rFonts w:ascii="ＭＳ 明朝" w:eastAsia="ＭＳ 明朝" w:hAnsi="ＭＳ 明朝" w:hint="eastAsia"/>
          <w:sz w:val="24"/>
        </w:rPr>
        <w:t>日）</w:t>
      </w:r>
      <w:bookmarkStart w:id="0" w:name="_GoBack"/>
      <w:bookmarkEnd w:id="0"/>
      <w:r w:rsidR="0007704F" w:rsidRPr="0041084C">
        <w:rPr>
          <w:rFonts w:ascii="ＭＳ 明朝" w:eastAsia="ＭＳ 明朝" w:hAnsi="ＭＳ 明朝" w:hint="eastAsia"/>
          <w:sz w:val="24"/>
        </w:rPr>
        <w:t>に基づく、下記の項目</w:t>
      </w:r>
      <w:r w:rsidR="00327E65" w:rsidRPr="0041084C">
        <w:rPr>
          <w:rFonts w:ascii="ＭＳ 明朝" w:eastAsia="ＭＳ 明朝" w:hAnsi="ＭＳ 明朝" w:hint="eastAsia"/>
          <w:sz w:val="24"/>
        </w:rPr>
        <w:t>について要件を具備（証明資料添付）していますので、同</w:t>
      </w:r>
      <w:r w:rsidR="00CC76D7">
        <w:rPr>
          <w:rFonts w:ascii="ＭＳ 明朝" w:eastAsia="ＭＳ 明朝" w:hAnsi="ＭＳ 明朝" w:hint="eastAsia"/>
          <w:sz w:val="24"/>
        </w:rPr>
        <w:t>公告</w:t>
      </w:r>
      <w:r w:rsidR="00327E65" w:rsidRPr="0041084C">
        <w:rPr>
          <w:rFonts w:ascii="ＭＳ 明朝" w:eastAsia="ＭＳ 明朝" w:hAnsi="ＭＳ 明朝" w:hint="eastAsia"/>
          <w:sz w:val="24"/>
        </w:rPr>
        <w:t>の記載内容を承諾の上、情報提供することを希望します。</w:t>
      </w:r>
    </w:p>
    <w:p w:rsidR="00327E65" w:rsidRPr="0041084C" w:rsidRDefault="00327E65" w:rsidP="00DC612F">
      <w:pPr>
        <w:rPr>
          <w:rFonts w:ascii="ＭＳ 明朝" w:eastAsia="ＭＳ 明朝" w:hAnsi="ＭＳ 明朝"/>
          <w:sz w:val="24"/>
        </w:rPr>
      </w:pPr>
    </w:p>
    <w:p w:rsidR="00327E65" w:rsidRPr="0041084C" w:rsidRDefault="00327E65" w:rsidP="00DC612F">
      <w:pPr>
        <w:rPr>
          <w:rFonts w:ascii="ＭＳ 明朝" w:eastAsia="ＭＳ 明朝" w:hAnsi="ＭＳ 明朝"/>
          <w:sz w:val="24"/>
        </w:rPr>
      </w:pPr>
    </w:p>
    <w:p w:rsidR="00327E65" w:rsidRPr="0041084C" w:rsidRDefault="00327E65" w:rsidP="00327E65">
      <w:pPr>
        <w:pStyle w:val="a3"/>
        <w:rPr>
          <w:rFonts w:ascii="ＭＳ 明朝" w:eastAsia="ＭＳ 明朝" w:hAnsi="ＭＳ 明朝"/>
          <w:sz w:val="24"/>
        </w:rPr>
      </w:pPr>
      <w:r w:rsidRPr="0041084C">
        <w:rPr>
          <w:rFonts w:ascii="ＭＳ 明朝" w:eastAsia="ＭＳ 明朝" w:hAnsi="ＭＳ 明朝" w:hint="eastAsia"/>
          <w:sz w:val="24"/>
        </w:rPr>
        <w:t xml:space="preserve">記　　</w:t>
      </w:r>
    </w:p>
    <w:p w:rsidR="00327E65" w:rsidRPr="0041084C" w:rsidRDefault="00327E65" w:rsidP="00327E65">
      <w:pPr>
        <w:rPr>
          <w:rFonts w:ascii="ＭＳ 明朝" w:eastAsia="ＭＳ 明朝" w:hAnsi="ＭＳ 明朝"/>
          <w:sz w:val="24"/>
        </w:rPr>
      </w:pPr>
    </w:p>
    <w:p w:rsidR="00327E65" w:rsidRPr="008F7A72" w:rsidRDefault="00327E65" w:rsidP="00327E65">
      <w:pPr>
        <w:rPr>
          <w:rFonts w:ascii="ＭＳ 明朝" w:eastAsia="ＭＳ 明朝" w:hAnsi="ＭＳ 明朝"/>
        </w:rPr>
      </w:pPr>
    </w:p>
    <w:p w:rsidR="0007704F" w:rsidRPr="0041084C" w:rsidRDefault="00327E65" w:rsidP="00327E65">
      <w:pPr>
        <w:ind w:firstLine="210"/>
        <w:rPr>
          <w:rFonts w:ascii="ＭＳ 明朝" w:eastAsia="ＭＳ 明朝" w:hAnsi="ＭＳ 明朝"/>
          <w:sz w:val="24"/>
        </w:rPr>
      </w:pPr>
      <w:r w:rsidRPr="0041084C">
        <w:rPr>
          <w:rFonts w:ascii="ＭＳ 明朝" w:eastAsia="ＭＳ 明朝" w:hAnsi="ＭＳ 明朝" w:hint="eastAsia"/>
          <w:sz w:val="24"/>
        </w:rPr>
        <w:t>海上自衛隊が保有する</w:t>
      </w:r>
      <w:r w:rsidR="00827396" w:rsidRPr="00844075">
        <w:rPr>
          <w:rFonts w:ascii="ＭＳ 明朝" w:eastAsia="ＭＳ 明朝" w:hAnsi="ＭＳ 明朝" w:hint="eastAsia"/>
          <w:sz w:val="24"/>
        </w:rPr>
        <w:t>航空機等に関する</w:t>
      </w:r>
      <w:r w:rsidR="00647763" w:rsidRPr="00844075">
        <w:rPr>
          <w:rFonts w:ascii="ＭＳ 明朝" w:eastAsia="ＭＳ 明朝" w:hAnsi="ＭＳ 明朝" w:hint="eastAsia"/>
          <w:sz w:val="24"/>
        </w:rPr>
        <w:t>機</w:t>
      </w:r>
      <w:r w:rsidR="00647763" w:rsidRPr="0041084C">
        <w:rPr>
          <w:rFonts w:ascii="ＭＳ 明朝" w:eastAsia="ＭＳ 明朝" w:hAnsi="ＭＳ 明朝" w:hint="eastAsia"/>
          <w:sz w:val="24"/>
        </w:rPr>
        <w:t>体／発動機／機器</w:t>
      </w:r>
      <w:r w:rsidR="003A182D">
        <w:rPr>
          <w:rFonts w:ascii="ＭＳ 明朝" w:eastAsia="ＭＳ 明朝" w:hAnsi="ＭＳ 明朝" w:hint="eastAsia"/>
          <w:sz w:val="24"/>
        </w:rPr>
        <w:t>及び関連器材</w:t>
      </w:r>
      <w:r w:rsidR="00647763" w:rsidRPr="0041084C">
        <w:rPr>
          <w:rFonts w:ascii="ＭＳ 明朝" w:eastAsia="ＭＳ 明朝" w:hAnsi="ＭＳ 明朝" w:hint="eastAsia"/>
          <w:sz w:val="24"/>
        </w:rPr>
        <w:t>の修理・補給</w:t>
      </w:r>
      <w:r w:rsidR="00CC76D7">
        <w:rPr>
          <w:rFonts w:ascii="ＭＳ 明朝" w:eastAsia="ＭＳ 明朝" w:hAnsi="ＭＳ 明朝" w:hint="eastAsia"/>
          <w:sz w:val="24"/>
        </w:rPr>
        <w:t>・整備</w:t>
      </w:r>
      <w:r w:rsidR="003A182D">
        <w:rPr>
          <w:rFonts w:ascii="ＭＳ 明朝" w:eastAsia="ＭＳ 明朝" w:hAnsi="ＭＳ 明朝" w:hint="eastAsia"/>
          <w:sz w:val="24"/>
        </w:rPr>
        <w:t>並びに</w:t>
      </w:r>
      <w:r w:rsidR="00647763" w:rsidRPr="0041084C">
        <w:rPr>
          <w:rFonts w:ascii="ＭＳ 明朝" w:eastAsia="ＭＳ 明朝" w:hAnsi="ＭＳ 明朝" w:hint="eastAsia"/>
          <w:sz w:val="24"/>
        </w:rPr>
        <w:t>技術支援に係る業務</w:t>
      </w:r>
      <w:r w:rsidRPr="0041084C">
        <w:rPr>
          <w:rFonts w:ascii="ＭＳ 明朝" w:eastAsia="ＭＳ 明朝" w:hAnsi="ＭＳ 明朝" w:hint="eastAsia"/>
          <w:sz w:val="24"/>
        </w:rPr>
        <w:t>についてのＰＢＬ調達</w:t>
      </w:r>
    </w:p>
    <w:p w:rsidR="00C671D2" w:rsidRPr="0041084C" w:rsidRDefault="00C671D2" w:rsidP="00DC612F">
      <w:pPr>
        <w:rPr>
          <w:rFonts w:ascii="ＭＳ 明朝" w:eastAsia="ＭＳ 明朝" w:hAnsi="ＭＳ 明朝"/>
          <w:sz w:val="24"/>
        </w:rPr>
      </w:pPr>
    </w:p>
    <w:p w:rsidR="00C671D2" w:rsidRPr="0041084C" w:rsidRDefault="00C671D2" w:rsidP="00DC612F">
      <w:pPr>
        <w:rPr>
          <w:rFonts w:ascii="ＭＳ 明朝" w:eastAsia="ＭＳ 明朝" w:hAnsi="ＭＳ 明朝"/>
          <w:sz w:val="24"/>
        </w:rPr>
      </w:pPr>
    </w:p>
    <w:p w:rsidR="00C671D2" w:rsidRPr="00647763" w:rsidRDefault="00C671D2" w:rsidP="00DC612F">
      <w:pPr>
        <w:rPr>
          <w:rFonts w:ascii="ＭＳ 明朝" w:eastAsia="ＭＳ 明朝" w:hAnsi="ＭＳ 明朝"/>
          <w:sz w:val="24"/>
        </w:rPr>
      </w:pPr>
    </w:p>
    <w:sectPr w:rsidR="00C671D2" w:rsidRPr="00647763" w:rsidSect="00C671D2">
      <w:pgSz w:w="11906" w:h="16838"/>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EFD" w:rsidRDefault="006D2EFD" w:rsidP="009C5102">
      <w:r>
        <w:separator/>
      </w:r>
    </w:p>
  </w:endnote>
  <w:endnote w:type="continuationSeparator" w:id="0">
    <w:p w:rsidR="006D2EFD" w:rsidRDefault="006D2EFD" w:rsidP="009C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EFD" w:rsidRDefault="006D2EFD" w:rsidP="009C5102">
      <w:r>
        <w:separator/>
      </w:r>
    </w:p>
  </w:footnote>
  <w:footnote w:type="continuationSeparator" w:id="0">
    <w:p w:rsidR="006D2EFD" w:rsidRDefault="006D2EFD" w:rsidP="009C5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60FDF"/>
    <w:multiLevelType w:val="hybridMultilevel"/>
    <w:tmpl w:val="56D6EBF6"/>
    <w:lvl w:ilvl="0" w:tplc="C6F2A9B0">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E683F14"/>
    <w:multiLevelType w:val="hybridMultilevel"/>
    <w:tmpl w:val="8B640762"/>
    <w:lvl w:ilvl="0" w:tplc="13EA7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7786259"/>
    <w:multiLevelType w:val="hybridMultilevel"/>
    <w:tmpl w:val="803C0146"/>
    <w:lvl w:ilvl="0" w:tplc="7F7AE29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5BFB76BF"/>
    <w:multiLevelType w:val="hybridMultilevel"/>
    <w:tmpl w:val="4B4E4530"/>
    <w:lvl w:ilvl="0" w:tplc="26A612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DF7900"/>
    <w:multiLevelType w:val="hybridMultilevel"/>
    <w:tmpl w:val="8B640762"/>
    <w:lvl w:ilvl="0" w:tplc="13EA7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12F"/>
    <w:rsid w:val="00043F5D"/>
    <w:rsid w:val="000534CB"/>
    <w:rsid w:val="0007704F"/>
    <w:rsid w:val="00093E01"/>
    <w:rsid w:val="000E5A57"/>
    <w:rsid w:val="0011202A"/>
    <w:rsid w:val="00112A44"/>
    <w:rsid w:val="001858E2"/>
    <w:rsid w:val="001A7C78"/>
    <w:rsid w:val="001F4030"/>
    <w:rsid w:val="00202265"/>
    <w:rsid w:val="002428A5"/>
    <w:rsid w:val="002E7031"/>
    <w:rsid w:val="003016A2"/>
    <w:rsid w:val="00304685"/>
    <w:rsid w:val="00311794"/>
    <w:rsid w:val="00327E65"/>
    <w:rsid w:val="00340C00"/>
    <w:rsid w:val="003536B5"/>
    <w:rsid w:val="00356D6A"/>
    <w:rsid w:val="003711CA"/>
    <w:rsid w:val="003773B7"/>
    <w:rsid w:val="003A182D"/>
    <w:rsid w:val="003C2319"/>
    <w:rsid w:val="003D2038"/>
    <w:rsid w:val="003E6E0A"/>
    <w:rsid w:val="003E75DD"/>
    <w:rsid w:val="003F4113"/>
    <w:rsid w:val="003F43DE"/>
    <w:rsid w:val="0040734D"/>
    <w:rsid w:val="0041084C"/>
    <w:rsid w:val="004877D0"/>
    <w:rsid w:val="005A0FBD"/>
    <w:rsid w:val="005C0E09"/>
    <w:rsid w:val="005C5804"/>
    <w:rsid w:val="005E3300"/>
    <w:rsid w:val="00647763"/>
    <w:rsid w:val="00652931"/>
    <w:rsid w:val="0066595A"/>
    <w:rsid w:val="006720F4"/>
    <w:rsid w:val="006B3CEB"/>
    <w:rsid w:val="006D2EFD"/>
    <w:rsid w:val="006E060E"/>
    <w:rsid w:val="00752AB7"/>
    <w:rsid w:val="007C186A"/>
    <w:rsid w:val="008053C3"/>
    <w:rsid w:val="0081536A"/>
    <w:rsid w:val="00827396"/>
    <w:rsid w:val="00844075"/>
    <w:rsid w:val="008951F9"/>
    <w:rsid w:val="008B63AA"/>
    <w:rsid w:val="008F7A72"/>
    <w:rsid w:val="0097407C"/>
    <w:rsid w:val="00980850"/>
    <w:rsid w:val="009B21E0"/>
    <w:rsid w:val="009C5102"/>
    <w:rsid w:val="009D5CE4"/>
    <w:rsid w:val="00A13BA6"/>
    <w:rsid w:val="00A20FED"/>
    <w:rsid w:val="00A6576E"/>
    <w:rsid w:val="00A76D78"/>
    <w:rsid w:val="00AD241D"/>
    <w:rsid w:val="00AE56F7"/>
    <w:rsid w:val="00B329B9"/>
    <w:rsid w:val="00B95D51"/>
    <w:rsid w:val="00BB1A24"/>
    <w:rsid w:val="00C671D2"/>
    <w:rsid w:val="00C7184B"/>
    <w:rsid w:val="00C9611F"/>
    <w:rsid w:val="00CB62EC"/>
    <w:rsid w:val="00CB6427"/>
    <w:rsid w:val="00CC76D7"/>
    <w:rsid w:val="00D1307E"/>
    <w:rsid w:val="00DC612F"/>
    <w:rsid w:val="00E327D3"/>
    <w:rsid w:val="00E73600"/>
    <w:rsid w:val="00E85AD9"/>
    <w:rsid w:val="00EA7DCE"/>
    <w:rsid w:val="00EC16B6"/>
    <w:rsid w:val="00ED3DD1"/>
    <w:rsid w:val="00F313DA"/>
    <w:rsid w:val="00F46D65"/>
    <w:rsid w:val="00F652EB"/>
    <w:rsid w:val="00F73979"/>
    <w:rsid w:val="00FA4B39"/>
    <w:rsid w:val="00FD7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18D09AE6"/>
  <w15:chartTrackingRefBased/>
  <w15:docId w15:val="{96B8EED0-0712-4E44-9FE8-3737CC983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612F"/>
    <w:pPr>
      <w:jc w:val="center"/>
    </w:pPr>
  </w:style>
  <w:style w:type="character" w:customStyle="1" w:styleId="a4">
    <w:name w:val="記 (文字)"/>
    <w:basedOn w:val="a0"/>
    <w:link w:val="a3"/>
    <w:uiPriority w:val="99"/>
    <w:rsid w:val="00DC612F"/>
  </w:style>
  <w:style w:type="paragraph" w:styleId="a5">
    <w:name w:val="Closing"/>
    <w:basedOn w:val="a"/>
    <w:link w:val="a6"/>
    <w:uiPriority w:val="99"/>
    <w:unhideWhenUsed/>
    <w:rsid w:val="00DC612F"/>
    <w:pPr>
      <w:jc w:val="right"/>
    </w:pPr>
  </w:style>
  <w:style w:type="character" w:customStyle="1" w:styleId="a6">
    <w:name w:val="結語 (文字)"/>
    <w:basedOn w:val="a0"/>
    <w:link w:val="a5"/>
    <w:uiPriority w:val="99"/>
    <w:rsid w:val="00DC612F"/>
  </w:style>
  <w:style w:type="table" w:styleId="a7">
    <w:name w:val="Table Grid"/>
    <w:basedOn w:val="a1"/>
    <w:uiPriority w:val="39"/>
    <w:rsid w:val="003C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F43DE"/>
    <w:pPr>
      <w:ind w:left="840"/>
    </w:pPr>
  </w:style>
  <w:style w:type="paragraph" w:styleId="a9">
    <w:name w:val="header"/>
    <w:basedOn w:val="a"/>
    <w:link w:val="aa"/>
    <w:uiPriority w:val="99"/>
    <w:unhideWhenUsed/>
    <w:rsid w:val="009C5102"/>
    <w:pPr>
      <w:tabs>
        <w:tab w:val="center" w:pos="4252"/>
        <w:tab w:val="right" w:pos="8504"/>
      </w:tabs>
      <w:snapToGrid w:val="0"/>
    </w:pPr>
  </w:style>
  <w:style w:type="character" w:customStyle="1" w:styleId="aa">
    <w:name w:val="ヘッダー (文字)"/>
    <w:basedOn w:val="a0"/>
    <w:link w:val="a9"/>
    <w:uiPriority w:val="99"/>
    <w:rsid w:val="009C5102"/>
  </w:style>
  <w:style w:type="paragraph" w:styleId="ab">
    <w:name w:val="footer"/>
    <w:basedOn w:val="a"/>
    <w:link w:val="ac"/>
    <w:uiPriority w:val="99"/>
    <w:unhideWhenUsed/>
    <w:rsid w:val="009C5102"/>
    <w:pPr>
      <w:tabs>
        <w:tab w:val="center" w:pos="4252"/>
        <w:tab w:val="right" w:pos="8504"/>
      </w:tabs>
      <w:snapToGrid w:val="0"/>
    </w:pPr>
  </w:style>
  <w:style w:type="character" w:customStyle="1" w:styleId="ac">
    <w:name w:val="フッター (文字)"/>
    <w:basedOn w:val="a0"/>
    <w:link w:val="ab"/>
    <w:uiPriority w:val="99"/>
    <w:rsid w:val="009C5102"/>
  </w:style>
  <w:style w:type="character" w:styleId="ad">
    <w:name w:val="Hyperlink"/>
    <w:basedOn w:val="a0"/>
    <w:uiPriority w:val="99"/>
    <w:unhideWhenUsed/>
    <w:rsid w:val="00FD7A30"/>
    <w:rPr>
      <w:color w:val="0563C1" w:themeColor="hyperlink"/>
      <w:u w:val="single"/>
    </w:rPr>
  </w:style>
  <w:style w:type="character" w:styleId="ae">
    <w:name w:val="Unresolved Mention"/>
    <w:basedOn w:val="a0"/>
    <w:uiPriority w:val="99"/>
    <w:semiHidden/>
    <w:unhideWhenUsed/>
    <w:rsid w:val="00BB1A24"/>
    <w:rPr>
      <w:color w:val="605E5C"/>
      <w:shd w:val="clear" w:color="auto" w:fill="E1DFDD"/>
    </w:rPr>
  </w:style>
  <w:style w:type="paragraph" w:styleId="af">
    <w:name w:val="Balloon Text"/>
    <w:basedOn w:val="a"/>
    <w:link w:val="af0"/>
    <w:uiPriority w:val="99"/>
    <w:semiHidden/>
    <w:unhideWhenUsed/>
    <w:rsid w:val="00C9611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9611F"/>
    <w:rPr>
      <w:rFonts w:asciiTheme="majorHAnsi" w:eastAsiaTheme="majorEastAsia" w:hAnsiTheme="majorHAnsi" w:cstheme="majorBidi"/>
      <w:sz w:val="18"/>
      <w:szCs w:val="18"/>
    </w:rPr>
  </w:style>
  <w:style w:type="paragraph" w:styleId="Web">
    <w:name w:val="Normal (Web)"/>
    <w:basedOn w:val="a"/>
    <w:uiPriority w:val="99"/>
    <w:semiHidden/>
    <w:unhideWhenUsed/>
    <w:rsid w:val="0098085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1023</TotalTime>
  <Pages>3</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防衛省</dc:creator>
  <cp:keywords/>
  <dc:description/>
  <cp:lastModifiedBy>防衛省</cp:lastModifiedBy>
  <cp:revision>6</cp:revision>
  <cp:lastPrinted>2026-01-09T06:51:00Z</cp:lastPrinted>
  <dcterms:created xsi:type="dcterms:W3CDTF">2024-12-11T10:04:00Z</dcterms:created>
  <dcterms:modified xsi:type="dcterms:W3CDTF">2026-01-13T06:41:00Z</dcterms:modified>
</cp:coreProperties>
</file>