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75541" w14:textId="3AD52E50" w:rsidR="001C5B76" w:rsidRPr="002810BB" w:rsidRDefault="001C5B76" w:rsidP="00FE3D12">
      <w:pPr>
        <w:pStyle w:val="aff1"/>
        <w:jc w:val="right"/>
        <w:rPr>
          <w:sz w:val="24"/>
          <w:szCs w:val="24"/>
        </w:rPr>
      </w:pPr>
      <w:bookmarkStart w:id="0" w:name="_Ref68422223"/>
      <w:r w:rsidRPr="004B2FC4">
        <w:rPr>
          <w:rFonts w:hAnsi="ＭＳ 明朝" w:hint="eastAsia"/>
          <w:szCs w:val="21"/>
        </w:rPr>
        <w:t xml:space="preserve">　　</w:t>
      </w:r>
      <w:r w:rsidRPr="004B2FC4">
        <w:rPr>
          <w:rFonts w:hAnsi="ＭＳ 明朝"/>
          <w:szCs w:val="21"/>
        </w:rPr>
        <w:t>年</w:t>
      </w:r>
      <w:r w:rsidRPr="004B2FC4">
        <w:rPr>
          <w:rFonts w:hint="eastAsia"/>
          <w:szCs w:val="21"/>
        </w:rPr>
        <w:t xml:space="preserve">　　月　　日</w:t>
      </w:r>
    </w:p>
    <w:p w14:paraId="067E0649" w14:textId="77777777" w:rsidR="001C5B76" w:rsidRPr="00271509" w:rsidRDefault="001C5B76" w:rsidP="00005D94">
      <w:pPr>
        <w:rPr>
          <w:rFonts w:hAnsi="ＭＳ 明朝"/>
          <w:b/>
          <w:sz w:val="24"/>
          <w:szCs w:val="28"/>
          <w:lang w:eastAsia="ja-JP"/>
        </w:rPr>
      </w:pPr>
    </w:p>
    <w:p w14:paraId="39C95A5A" w14:textId="3672731D" w:rsidR="00CA1EF6" w:rsidRPr="00271509" w:rsidRDefault="00F61971" w:rsidP="00005D94">
      <w:pPr>
        <w:pStyle w:val="aff2"/>
        <w:rPr>
          <w:rFonts w:ascii="ＭＳ 明朝" w:eastAsia="ＭＳ 明朝" w:hAnsi="ＭＳ 明朝" w:cstheme="minorBidi"/>
          <w:bCs w:val="0"/>
          <w:szCs w:val="28"/>
        </w:rPr>
      </w:pPr>
      <w:r w:rsidRPr="00F61971">
        <w:rPr>
          <w:rFonts w:ascii="ＭＳ 明朝" w:eastAsia="ＭＳ 明朝" w:hAnsi="ＭＳ 明朝" w:cstheme="minorBidi" w:hint="eastAsia"/>
          <w:bCs w:val="0"/>
          <w:szCs w:val="28"/>
        </w:rPr>
        <w:t>陸上自衛隊久里浜駐屯地</w:t>
      </w:r>
      <w:r w:rsidR="00C202E0" w:rsidRPr="00C202E0">
        <w:rPr>
          <w:rFonts w:ascii="ＭＳ 明朝" w:eastAsia="ＭＳ 明朝" w:hAnsi="ＭＳ 明朝" w:cstheme="minorBidi" w:hint="eastAsia"/>
          <w:bCs w:val="0"/>
          <w:szCs w:val="28"/>
        </w:rPr>
        <w:t>新久里浜宿舎（仮称）整備事業</w:t>
      </w:r>
      <w:r w:rsidR="00CA1EF6" w:rsidRPr="00271509">
        <w:rPr>
          <w:rFonts w:ascii="ＭＳ 明朝" w:eastAsia="ＭＳ 明朝" w:hAnsi="ＭＳ 明朝" w:cstheme="minorBidi" w:hint="eastAsia"/>
          <w:bCs w:val="0"/>
          <w:szCs w:val="28"/>
        </w:rPr>
        <w:t>の実施方針に関する</w:t>
      </w:r>
    </w:p>
    <w:p w14:paraId="2BC3C389" w14:textId="5377E642" w:rsidR="001C5B76" w:rsidRPr="00271509" w:rsidRDefault="001C5B76" w:rsidP="00005D94">
      <w:pPr>
        <w:pStyle w:val="aff2"/>
        <w:rPr>
          <w:rFonts w:ascii="ＭＳ 明朝" w:eastAsia="ＭＳ 明朝" w:hAnsi="ＭＳ 明朝" w:cstheme="minorBidi"/>
          <w:bCs w:val="0"/>
          <w:szCs w:val="28"/>
        </w:rPr>
      </w:pPr>
      <w:r w:rsidRPr="00271509">
        <w:rPr>
          <w:rFonts w:ascii="ＭＳ 明朝" w:eastAsia="ＭＳ 明朝" w:hAnsi="ＭＳ 明朝" w:cstheme="minorBidi" w:hint="eastAsia"/>
          <w:bCs w:val="0"/>
          <w:szCs w:val="28"/>
        </w:rPr>
        <w:t>個別対話参加申込書</w:t>
      </w:r>
    </w:p>
    <w:p w14:paraId="10312E46" w14:textId="77777777" w:rsidR="001C5B76" w:rsidRPr="002D1994" w:rsidRDefault="001C5B76" w:rsidP="002D1994">
      <w:pPr>
        <w:rPr>
          <w:rFonts w:hAnsi="ＭＳ 明朝"/>
          <w:szCs w:val="21"/>
          <w:lang w:eastAsia="ja-JP"/>
        </w:rPr>
      </w:pPr>
    </w:p>
    <w:p w14:paraId="49C8DC31" w14:textId="15C55151" w:rsidR="001C5B76" w:rsidRPr="002B31ED" w:rsidRDefault="001C5B76" w:rsidP="002810BB">
      <w:pPr>
        <w:autoSpaceDN w:val="0"/>
        <w:ind w:leftChars="200" w:left="420" w:rightChars="46" w:right="97" w:firstLineChars="100" w:firstLine="210"/>
        <w:rPr>
          <w:rFonts w:ascii="ＭＳ Ｐ明朝" w:eastAsia="ＭＳ Ｐ明朝" w:hAnsi="ＭＳ Ｐ明朝"/>
          <w:szCs w:val="21"/>
          <w:lang w:eastAsia="ja-JP"/>
        </w:rPr>
      </w:pPr>
      <w:r w:rsidRPr="002B31ED">
        <w:rPr>
          <w:rFonts w:ascii="ＭＳ Ｐ明朝" w:eastAsia="ＭＳ Ｐ明朝" w:hAnsi="ＭＳ Ｐ明朝" w:hint="eastAsia"/>
          <w:szCs w:val="21"/>
          <w:lang w:eastAsia="ja-JP"/>
        </w:rPr>
        <w:t>「</w:t>
      </w:r>
      <w:r w:rsidR="00F61971" w:rsidRPr="00F61971">
        <w:rPr>
          <w:rFonts w:ascii="ＭＳ Ｐ明朝" w:eastAsia="ＭＳ Ｐ明朝" w:hAnsi="ＭＳ Ｐ明朝" w:hint="eastAsia"/>
          <w:szCs w:val="21"/>
          <w:lang w:eastAsia="ja-JP"/>
        </w:rPr>
        <w:t>陸上自衛隊久里浜駐屯地</w:t>
      </w:r>
      <w:r w:rsidR="00C202E0" w:rsidRPr="00C202E0">
        <w:rPr>
          <w:rFonts w:ascii="ＭＳ Ｐ明朝" w:eastAsia="ＭＳ Ｐ明朝" w:hAnsi="ＭＳ Ｐ明朝" w:hint="eastAsia"/>
          <w:szCs w:val="21"/>
          <w:lang w:eastAsia="ja-JP"/>
        </w:rPr>
        <w:t>新久里浜宿舎（仮称）整備事業</w:t>
      </w:r>
      <w:r w:rsidRPr="002B31ED">
        <w:rPr>
          <w:rFonts w:ascii="ＭＳ Ｐ明朝" w:eastAsia="ＭＳ Ｐ明朝" w:hAnsi="ＭＳ Ｐ明朝" w:hint="eastAsia"/>
          <w:szCs w:val="21"/>
          <w:lang w:eastAsia="ja-JP"/>
        </w:rPr>
        <w:t>」の実施方針に係る個別対話への参加を申込みます。</w:t>
      </w:r>
    </w:p>
    <w:p w14:paraId="39B41673" w14:textId="77777777" w:rsidR="001C5B76" w:rsidRPr="002D1994" w:rsidRDefault="001C5B76" w:rsidP="002D1994">
      <w:pPr>
        <w:rPr>
          <w:rFonts w:hAnsi="ＭＳ 明朝"/>
          <w:szCs w:val="21"/>
          <w:lang w:eastAsia="ja-JP"/>
        </w:rPr>
      </w:pPr>
    </w:p>
    <w:p w14:paraId="4CCDFAAA" w14:textId="47C7D71A" w:rsidR="001C5B76" w:rsidRPr="003F5D52" w:rsidRDefault="001C5B76" w:rsidP="00005D94">
      <w:pPr>
        <w:autoSpaceDN w:val="0"/>
        <w:rPr>
          <w:rFonts w:hAnsi="ＭＳ 明朝"/>
          <w:sz w:val="22"/>
        </w:rPr>
      </w:pPr>
      <w:r w:rsidRPr="002810BB">
        <w:rPr>
          <w:rFonts w:hAnsi="ＭＳ 明朝" w:hint="eastAsia"/>
          <w:sz w:val="24"/>
          <w:lang w:eastAsia="ja-JP"/>
        </w:rPr>
        <w:t xml:space="preserve">　　</w:t>
      </w:r>
      <w:proofErr w:type="spellStart"/>
      <w:r w:rsidRPr="003F5D52">
        <w:rPr>
          <w:rFonts w:hAnsi="ＭＳ 明朝" w:hint="eastAsia"/>
          <w:sz w:val="22"/>
        </w:rPr>
        <w:t>参加者</w:t>
      </w:r>
      <w:proofErr w:type="spellEnd"/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39"/>
        <w:gridCol w:w="4791"/>
      </w:tblGrid>
      <w:tr w:rsidR="001C5B76" w:rsidRPr="002810BB" w14:paraId="31FEBED1" w14:textId="77777777" w:rsidTr="00671452">
        <w:trPr>
          <w:trHeight w:val="317"/>
        </w:trPr>
        <w:tc>
          <w:tcPr>
            <w:tcW w:w="1417" w:type="dxa"/>
            <w:tcBorders>
              <w:bottom w:val="nil"/>
            </w:tcBorders>
          </w:tcPr>
          <w:p w14:paraId="15163124" w14:textId="77777777" w:rsidR="001C5B76" w:rsidRPr="00ED3C18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代表企業</w:t>
            </w:r>
            <w:proofErr w:type="spellEnd"/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F67DC57" w14:textId="5893E167" w:rsidR="001C5B76" w:rsidRPr="00ED3C18" w:rsidRDefault="00271509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ja-JP"/>
              </w:rPr>
              <w:t>法人名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1E7CBA2B" w14:textId="77777777" w:rsidR="001C5B76" w:rsidRPr="00671452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5F49801D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14EB1E70" w14:textId="77777777" w:rsidR="001C5B76" w:rsidRPr="00ED3C18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AFB5F3E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38819BF9" w14:textId="77777777" w:rsidR="001C5B76" w:rsidRPr="00671452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45CA7853" w14:textId="77777777" w:rsidTr="000D286B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21C4BE84" w14:textId="77777777" w:rsidR="001C5B76" w:rsidRPr="00ED3C18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3CD8999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F247C89" w14:textId="77777777" w:rsidR="001C5B76" w:rsidRPr="00671452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6209DCD3" w14:textId="77777777" w:rsidTr="000D286B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0376D8DB" w14:textId="77777777" w:rsidR="001C5B76" w:rsidRPr="00ED3C18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169EEBA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57F80CA4" w14:textId="77777777" w:rsidR="001C5B76" w:rsidRPr="00671452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32919FA6" w14:textId="77777777" w:rsidTr="000D286B">
        <w:trPr>
          <w:trHeight w:val="317"/>
        </w:trPr>
        <w:tc>
          <w:tcPr>
            <w:tcW w:w="1417" w:type="dxa"/>
            <w:tcBorders>
              <w:top w:val="nil"/>
            </w:tcBorders>
          </w:tcPr>
          <w:p w14:paraId="2F696983" w14:textId="77777777" w:rsidR="001C5B76" w:rsidRPr="00ED3C18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7A019EC7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2B35307B" w14:textId="77777777" w:rsidR="001C5B76" w:rsidRPr="00671452" w:rsidRDefault="001C5B76" w:rsidP="006E286F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55B28F97" w14:textId="77777777" w:rsidTr="00671452">
        <w:trPr>
          <w:trHeight w:val="317"/>
        </w:trPr>
        <w:tc>
          <w:tcPr>
            <w:tcW w:w="1417" w:type="dxa"/>
            <w:tcBorders>
              <w:bottom w:val="nil"/>
            </w:tcBorders>
          </w:tcPr>
          <w:p w14:paraId="17A6694A" w14:textId="3C3B07E8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  <w:lang w:eastAsia="ja-JP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構成</w:t>
            </w:r>
            <w:proofErr w:type="spellEnd"/>
            <w:r w:rsidR="00710049">
              <w:rPr>
                <w:rFonts w:ascii="ＭＳ Ｐ明朝" w:eastAsia="ＭＳ Ｐ明朝" w:hAnsi="ＭＳ Ｐ明朝" w:hint="eastAsia"/>
                <w:sz w:val="22"/>
                <w:lang w:eastAsia="ja-JP"/>
              </w:rPr>
              <w:t>員</w:t>
            </w:r>
          </w:p>
        </w:tc>
        <w:tc>
          <w:tcPr>
            <w:tcW w:w="2439" w:type="dxa"/>
            <w:tcBorders>
              <w:top w:val="single" w:sz="4" w:space="0" w:color="auto"/>
              <w:bottom w:val="dotted" w:sz="4" w:space="0" w:color="auto"/>
            </w:tcBorders>
            <w:noWrap/>
          </w:tcPr>
          <w:p w14:paraId="66220862" w14:textId="3FAB20CE" w:rsidR="001C5B76" w:rsidRPr="00ED3C18" w:rsidRDefault="00271509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ja-JP"/>
              </w:rPr>
              <w:t>法人名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42A882E6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777CDBD1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3E3B6C1F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8AFBA0E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588167ED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5AEDBF8D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0C09D046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F87BDE8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58D5B20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475FE768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6DDA77C2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7131511F" w14:textId="23164A4A" w:rsidR="001C5B76" w:rsidRPr="00ED3C18" w:rsidRDefault="00271509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ja-JP"/>
              </w:rPr>
              <w:t>法人名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0C021803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38E89F9E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453D6316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F0F28D1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639DD45B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10C4819A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19BA0557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06B8E9C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94AAC66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  <w:bookmarkStart w:id="1" w:name="_GoBack"/>
        <w:bookmarkEnd w:id="1"/>
      </w:tr>
      <w:tr w:rsidR="001C5B76" w:rsidRPr="002810BB" w14:paraId="143F3961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5DAC9B6E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41D3A46D" w14:textId="2DC32E8C" w:rsidR="001C5B76" w:rsidRPr="00ED3C18" w:rsidRDefault="00271509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ja-JP"/>
              </w:rPr>
              <w:t>法人名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6F57BECA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227DEF7F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nil"/>
            </w:tcBorders>
          </w:tcPr>
          <w:p w14:paraId="58890A97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C682038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61A8C441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5B76" w:rsidRPr="002810BB" w14:paraId="6297BCE3" w14:textId="77777777" w:rsidTr="00671452">
        <w:trPr>
          <w:trHeight w:val="317"/>
        </w:trPr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59949B" w14:textId="77777777" w:rsidR="001C5B76" w:rsidRPr="00ED3C18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0BA6E45D" w14:textId="77777777" w:rsidR="001C5B76" w:rsidRPr="00ED3C18" w:rsidRDefault="001C5B76" w:rsidP="009A48C9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Ｐ明朝" w:eastAsia="ＭＳ Ｐ明朝" w:hAnsi="ＭＳ Ｐ明朝"/>
                <w:sz w:val="22"/>
              </w:rPr>
            </w:pPr>
            <w:proofErr w:type="spellStart"/>
            <w:r w:rsidRPr="00ED3C18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  <w:proofErr w:type="spellEnd"/>
          </w:p>
        </w:tc>
        <w:tc>
          <w:tcPr>
            <w:tcW w:w="4791" w:type="dxa"/>
            <w:tcBorders>
              <w:top w:val="dotted" w:sz="4" w:space="0" w:color="auto"/>
              <w:bottom w:val="single" w:sz="4" w:space="0" w:color="auto"/>
            </w:tcBorders>
          </w:tcPr>
          <w:p w14:paraId="1C938666" w14:textId="77777777" w:rsidR="001C5B76" w:rsidRPr="00671452" w:rsidRDefault="001C5B76" w:rsidP="00FE3C1D">
            <w:pPr>
              <w:pStyle w:val="ad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2363564" w14:textId="77777777" w:rsidR="001C5B76" w:rsidRPr="003F5D52" w:rsidRDefault="001C5B76" w:rsidP="00005D94">
      <w:pPr>
        <w:autoSpaceDN w:val="0"/>
        <w:rPr>
          <w:rFonts w:hAnsi="ＭＳ 明朝"/>
          <w:sz w:val="22"/>
          <w:lang w:eastAsia="ja-JP"/>
        </w:rPr>
      </w:pPr>
      <w:r w:rsidRPr="002810BB">
        <w:rPr>
          <w:rFonts w:hAnsi="ＭＳ 明朝" w:hint="eastAsia"/>
          <w:sz w:val="24"/>
          <w:lang w:eastAsia="ja-JP"/>
        </w:rPr>
        <w:t xml:space="preserve">　</w:t>
      </w:r>
      <w:r w:rsidRPr="003F5D52">
        <w:rPr>
          <w:rFonts w:hAnsi="ＭＳ 明朝" w:hint="eastAsia"/>
          <w:sz w:val="22"/>
          <w:lang w:eastAsia="ja-JP"/>
        </w:rPr>
        <w:t>（注）記入欄が足りない場合は、追加してください。</w:t>
      </w:r>
    </w:p>
    <w:p w14:paraId="24AB30DF" w14:textId="4180DFCC" w:rsidR="001C5B76" w:rsidRPr="003F5D52" w:rsidRDefault="001C5B76" w:rsidP="00F96D3C">
      <w:pPr>
        <w:autoSpaceDN w:val="0"/>
        <w:ind w:left="880" w:hangingChars="400" w:hanging="880"/>
        <w:rPr>
          <w:rFonts w:hAnsi="ＭＳ 明朝"/>
          <w:sz w:val="22"/>
          <w:lang w:eastAsia="ja-JP"/>
        </w:rPr>
      </w:pPr>
      <w:r w:rsidRPr="003F5D52">
        <w:rPr>
          <w:rFonts w:hAnsi="ＭＳ 明朝" w:hint="eastAsia"/>
          <w:sz w:val="22"/>
          <w:lang w:eastAsia="ja-JP"/>
        </w:rPr>
        <w:t xml:space="preserve">        代表企業及び構成</w:t>
      </w:r>
      <w:r w:rsidR="00135014">
        <w:rPr>
          <w:rFonts w:hAnsi="ＭＳ 明朝" w:hint="eastAsia"/>
          <w:sz w:val="22"/>
          <w:lang w:eastAsia="ja-JP"/>
        </w:rPr>
        <w:t>員</w:t>
      </w:r>
      <w:r w:rsidRPr="003F5D52">
        <w:rPr>
          <w:rFonts w:hAnsi="ＭＳ 明朝" w:hint="eastAsia"/>
          <w:sz w:val="22"/>
          <w:lang w:eastAsia="ja-JP"/>
        </w:rPr>
        <w:t>等の構成が決まっていない場合も参加申し込みは可能です。</w:t>
      </w:r>
    </w:p>
    <w:bookmarkEnd w:id="0"/>
    <w:p w14:paraId="50B71CE0" w14:textId="77777777" w:rsidR="001C5B76" w:rsidRPr="009C5287" w:rsidRDefault="001C5B76" w:rsidP="00005D94">
      <w:pPr>
        <w:autoSpaceDN w:val="0"/>
        <w:rPr>
          <w:rFonts w:hAnsi="ＭＳ 明朝"/>
          <w:szCs w:val="21"/>
          <w:lang w:eastAsia="ja-JP"/>
        </w:rPr>
      </w:pPr>
    </w:p>
    <w:sectPr w:rsidR="001C5B76" w:rsidRPr="009C5287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2F6C" w14:textId="77777777" w:rsidR="0052372E" w:rsidRDefault="0052372E">
      <w:r>
        <w:separator/>
      </w:r>
    </w:p>
  </w:endnote>
  <w:endnote w:type="continuationSeparator" w:id="0">
    <w:p w14:paraId="3F05D167" w14:textId="77777777" w:rsidR="0052372E" w:rsidRDefault="0052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410042"/>
      <w:docPartObj>
        <w:docPartGallery w:val="Page Numbers (Bottom of Page)"/>
        <w:docPartUnique/>
      </w:docPartObj>
    </w:sdtPr>
    <w:sdtEndPr/>
    <w:sdtContent>
      <w:p w14:paraId="2572225E" w14:textId="77777777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8197" w14:textId="77777777" w:rsidR="0052372E" w:rsidRDefault="0052372E">
      <w:r>
        <w:separator/>
      </w:r>
    </w:p>
  </w:footnote>
  <w:footnote w:type="continuationSeparator" w:id="0">
    <w:p w14:paraId="37FEA53C" w14:textId="77777777" w:rsidR="0052372E" w:rsidRDefault="0052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039A" w14:textId="6D22AC4B" w:rsidR="001F024D" w:rsidRDefault="009A04A0" w:rsidP="001F024D">
    <w:pPr>
      <w:pStyle w:val="ab"/>
      <w:jc w:val="right"/>
    </w:pPr>
    <w:r>
      <w:rPr>
        <w:rFonts w:hint="eastAsia"/>
        <w:lang w:eastAsia="ja-JP"/>
      </w:rPr>
      <w:t>別紙</w:t>
    </w:r>
    <w:r w:rsidR="00F61971">
      <w:rPr>
        <w:rFonts w:hint="eastAsia"/>
        <w:lang w:eastAsia="ja-JP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092A"/>
    <w:rsid w:val="000036BF"/>
    <w:rsid w:val="00004234"/>
    <w:rsid w:val="000055A8"/>
    <w:rsid w:val="00011E07"/>
    <w:rsid w:val="0002286D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60E24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C7043"/>
    <w:rsid w:val="000D2551"/>
    <w:rsid w:val="000D286B"/>
    <w:rsid w:val="000D2B47"/>
    <w:rsid w:val="000D77C9"/>
    <w:rsid w:val="000E2FB9"/>
    <w:rsid w:val="000E518D"/>
    <w:rsid w:val="000F71E2"/>
    <w:rsid w:val="000F7AD4"/>
    <w:rsid w:val="00101320"/>
    <w:rsid w:val="001060F8"/>
    <w:rsid w:val="00106CF9"/>
    <w:rsid w:val="001101C8"/>
    <w:rsid w:val="00135014"/>
    <w:rsid w:val="00144C4B"/>
    <w:rsid w:val="00146078"/>
    <w:rsid w:val="00146E5B"/>
    <w:rsid w:val="001473D5"/>
    <w:rsid w:val="00155298"/>
    <w:rsid w:val="00155C40"/>
    <w:rsid w:val="0015690A"/>
    <w:rsid w:val="001742A8"/>
    <w:rsid w:val="001776F8"/>
    <w:rsid w:val="00195BEA"/>
    <w:rsid w:val="001968EB"/>
    <w:rsid w:val="001A1877"/>
    <w:rsid w:val="001A2D69"/>
    <w:rsid w:val="001A5032"/>
    <w:rsid w:val="001A57CC"/>
    <w:rsid w:val="001A6A2B"/>
    <w:rsid w:val="001C5B76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07E4A"/>
    <w:rsid w:val="00225628"/>
    <w:rsid w:val="0022656F"/>
    <w:rsid w:val="0023454B"/>
    <w:rsid w:val="00240A8B"/>
    <w:rsid w:val="0024338C"/>
    <w:rsid w:val="00251805"/>
    <w:rsid w:val="00253005"/>
    <w:rsid w:val="002623B3"/>
    <w:rsid w:val="002638DE"/>
    <w:rsid w:val="00263C9E"/>
    <w:rsid w:val="00267AA6"/>
    <w:rsid w:val="00270721"/>
    <w:rsid w:val="00271509"/>
    <w:rsid w:val="00282968"/>
    <w:rsid w:val="0029285E"/>
    <w:rsid w:val="0029333E"/>
    <w:rsid w:val="002A16E3"/>
    <w:rsid w:val="002A1F99"/>
    <w:rsid w:val="002A5712"/>
    <w:rsid w:val="002A5A65"/>
    <w:rsid w:val="002A60A0"/>
    <w:rsid w:val="002A75B2"/>
    <w:rsid w:val="002B31ED"/>
    <w:rsid w:val="002B395B"/>
    <w:rsid w:val="002B3D06"/>
    <w:rsid w:val="002C669C"/>
    <w:rsid w:val="002C7746"/>
    <w:rsid w:val="002D1994"/>
    <w:rsid w:val="002D2043"/>
    <w:rsid w:val="002D6116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1E0C"/>
    <w:rsid w:val="00333168"/>
    <w:rsid w:val="00333848"/>
    <w:rsid w:val="00333AE1"/>
    <w:rsid w:val="00337788"/>
    <w:rsid w:val="003377E8"/>
    <w:rsid w:val="00341D4B"/>
    <w:rsid w:val="00343EDB"/>
    <w:rsid w:val="003564A5"/>
    <w:rsid w:val="003612C5"/>
    <w:rsid w:val="003637C9"/>
    <w:rsid w:val="003638A8"/>
    <w:rsid w:val="00366C89"/>
    <w:rsid w:val="00367A82"/>
    <w:rsid w:val="00371E23"/>
    <w:rsid w:val="0037276E"/>
    <w:rsid w:val="00381296"/>
    <w:rsid w:val="003A1ACC"/>
    <w:rsid w:val="003B7822"/>
    <w:rsid w:val="003D0EEF"/>
    <w:rsid w:val="003D6E09"/>
    <w:rsid w:val="003E0802"/>
    <w:rsid w:val="003E320D"/>
    <w:rsid w:val="003E5830"/>
    <w:rsid w:val="003F293F"/>
    <w:rsid w:val="003F5D52"/>
    <w:rsid w:val="00403923"/>
    <w:rsid w:val="00406F4A"/>
    <w:rsid w:val="00407F44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2FC4"/>
    <w:rsid w:val="004B3359"/>
    <w:rsid w:val="004B5D4A"/>
    <w:rsid w:val="004B75A0"/>
    <w:rsid w:val="004C0425"/>
    <w:rsid w:val="004C2AA9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0213"/>
    <w:rsid w:val="005138C8"/>
    <w:rsid w:val="0052372E"/>
    <w:rsid w:val="0052527D"/>
    <w:rsid w:val="005337D6"/>
    <w:rsid w:val="00551E7E"/>
    <w:rsid w:val="005643B1"/>
    <w:rsid w:val="00565310"/>
    <w:rsid w:val="0056666A"/>
    <w:rsid w:val="005760E2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52A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6E3D"/>
    <w:rsid w:val="00657E6A"/>
    <w:rsid w:val="0066440E"/>
    <w:rsid w:val="00664901"/>
    <w:rsid w:val="0066765A"/>
    <w:rsid w:val="00671452"/>
    <w:rsid w:val="00675985"/>
    <w:rsid w:val="0067784C"/>
    <w:rsid w:val="00677E92"/>
    <w:rsid w:val="00680607"/>
    <w:rsid w:val="00685340"/>
    <w:rsid w:val="00691AF2"/>
    <w:rsid w:val="00696B5D"/>
    <w:rsid w:val="006A08BA"/>
    <w:rsid w:val="006A5514"/>
    <w:rsid w:val="006B2D9D"/>
    <w:rsid w:val="006B5C8A"/>
    <w:rsid w:val="006C0083"/>
    <w:rsid w:val="006C206E"/>
    <w:rsid w:val="006C3BEE"/>
    <w:rsid w:val="006C4003"/>
    <w:rsid w:val="006E145D"/>
    <w:rsid w:val="006E676F"/>
    <w:rsid w:val="006E7F0D"/>
    <w:rsid w:val="006F0426"/>
    <w:rsid w:val="006F775F"/>
    <w:rsid w:val="007027A8"/>
    <w:rsid w:val="00705DD8"/>
    <w:rsid w:val="00710049"/>
    <w:rsid w:val="007110C3"/>
    <w:rsid w:val="00712AC2"/>
    <w:rsid w:val="00730700"/>
    <w:rsid w:val="0074563C"/>
    <w:rsid w:val="00755830"/>
    <w:rsid w:val="00755D8F"/>
    <w:rsid w:val="00756254"/>
    <w:rsid w:val="00766E0C"/>
    <w:rsid w:val="00773B0B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E791A"/>
    <w:rsid w:val="007F7332"/>
    <w:rsid w:val="00806643"/>
    <w:rsid w:val="0081529A"/>
    <w:rsid w:val="00824E27"/>
    <w:rsid w:val="008316F0"/>
    <w:rsid w:val="00834EF9"/>
    <w:rsid w:val="008364AB"/>
    <w:rsid w:val="00855659"/>
    <w:rsid w:val="00860E33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47743"/>
    <w:rsid w:val="009548F5"/>
    <w:rsid w:val="00956820"/>
    <w:rsid w:val="00956E73"/>
    <w:rsid w:val="00966A61"/>
    <w:rsid w:val="009677FA"/>
    <w:rsid w:val="00973391"/>
    <w:rsid w:val="009772BC"/>
    <w:rsid w:val="009800BB"/>
    <w:rsid w:val="00983555"/>
    <w:rsid w:val="0098458C"/>
    <w:rsid w:val="009878E6"/>
    <w:rsid w:val="00990806"/>
    <w:rsid w:val="009910DC"/>
    <w:rsid w:val="0099525A"/>
    <w:rsid w:val="009A04A0"/>
    <w:rsid w:val="009A154E"/>
    <w:rsid w:val="009B1AC5"/>
    <w:rsid w:val="009C45E2"/>
    <w:rsid w:val="009C5287"/>
    <w:rsid w:val="009E74E7"/>
    <w:rsid w:val="009F7031"/>
    <w:rsid w:val="00A000D3"/>
    <w:rsid w:val="00A1028C"/>
    <w:rsid w:val="00A13734"/>
    <w:rsid w:val="00A1597A"/>
    <w:rsid w:val="00A16115"/>
    <w:rsid w:val="00A16A3E"/>
    <w:rsid w:val="00A17804"/>
    <w:rsid w:val="00A30986"/>
    <w:rsid w:val="00A316B0"/>
    <w:rsid w:val="00A33EF7"/>
    <w:rsid w:val="00A33F75"/>
    <w:rsid w:val="00A37576"/>
    <w:rsid w:val="00A43E91"/>
    <w:rsid w:val="00A45B43"/>
    <w:rsid w:val="00A51A75"/>
    <w:rsid w:val="00A51EB5"/>
    <w:rsid w:val="00A62F8A"/>
    <w:rsid w:val="00A71B2A"/>
    <w:rsid w:val="00A76533"/>
    <w:rsid w:val="00A865BF"/>
    <w:rsid w:val="00A914F0"/>
    <w:rsid w:val="00AA24CD"/>
    <w:rsid w:val="00AA333B"/>
    <w:rsid w:val="00AA3B21"/>
    <w:rsid w:val="00AB1846"/>
    <w:rsid w:val="00AB58FB"/>
    <w:rsid w:val="00AB6DD8"/>
    <w:rsid w:val="00AC1D92"/>
    <w:rsid w:val="00AC5B24"/>
    <w:rsid w:val="00AC6DED"/>
    <w:rsid w:val="00AD1458"/>
    <w:rsid w:val="00AD572C"/>
    <w:rsid w:val="00AD62EA"/>
    <w:rsid w:val="00AE1ED0"/>
    <w:rsid w:val="00AE5395"/>
    <w:rsid w:val="00AE7638"/>
    <w:rsid w:val="00AE7977"/>
    <w:rsid w:val="00AE7EA0"/>
    <w:rsid w:val="00AF28E6"/>
    <w:rsid w:val="00AF4990"/>
    <w:rsid w:val="00B02937"/>
    <w:rsid w:val="00B06657"/>
    <w:rsid w:val="00B104D2"/>
    <w:rsid w:val="00B11EC1"/>
    <w:rsid w:val="00B161C0"/>
    <w:rsid w:val="00B34769"/>
    <w:rsid w:val="00B43D00"/>
    <w:rsid w:val="00B5168C"/>
    <w:rsid w:val="00B6078D"/>
    <w:rsid w:val="00B63D18"/>
    <w:rsid w:val="00B66EE2"/>
    <w:rsid w:val="00B768C8"/>
    <w:rsid w:val="00B83199"/>
    <w:rsid w:val="00B91A5C"/>
    <w:rsid w:val="00B95F62"/>
    <w:rsid w:val="00BA032E"/>
    <w:rsid w:val="00BA5231"/>
    <w:rsid w:val="00BB15FC"/>
    <w:rsid w:val="00BB1FB9"/>
    <w:rsid w:val="00BB5859"/>
    <w:rsid w:val="00BC1D0C"/>
    <w:rsid w:val="00BC291E"/>
    <w:rsid w:val="00BC474A"/>
    <w:rsid w:val="00BD13C3"/>
    <w:rsid w:val="00BD1978"/>
    <w:rsid w:val="00BE2AD8"/>
    <w:rsid w:val="00BE33ED"/>
    <w:rsid w:val="00BE5CCF"/>
    <w:rsid w:val="00BF4A89"/>
    <w:rsid w:val="00BF4AF4"/>
    <w:rsid w:val="00C1492B"/>
    <w:rsid w:val="00C16317"/>
    <w:rsid w:val="00C202E0"/>
    <w:rsid w:val="00C20350"/>
    <w:rsid w:val="00C21235"/>
    <w:rsid w:val="00C21886"/>
    <w:rsid w:val="00C250C0"/>
    <w:rsid w:val="00C306EE"/>
    <w:rsid w:val="00C34F46"/>
    <w:rsid w:val="00C3580F"/>
    <w:rsid w:val="00C418C4"/>
    <w:rsid w:val="00C42CC4"/>
    <w:rsid w:val="00C54E40"/>
    <w:rsid w:val="00C57123"/>
    <w:rsid w:val="00C7404F"/>
    <w:rsid w:val="00C772EB"/>
    <w:rsid w:val="00C816E1"/>
    <w:rsid w:val="00C90531"/>
    <w:rsid w:val="00CA15A7"/>
    <w:rsid w:val="00CA1EF6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9C6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75A87"/>
    <w:rsid w:val="00D83169"/>
    <w:rsid w:val="00D911DC"/>
    <w:rsid w:val="00D93718"/>
    <w:rsid w:val="00D96B4F"/>
    <w:rsid w:val="00DA622B"/>
    <w:rsid w:val="00DB427C"/>
    <w:rsid w:val="00DB433B"/>
    <w:rsid w:val="00DC41DF"/>
    <w:rsid w:val="00DC6AE9"/>
    <w:rsid w:val="00DD3DD4"/>
    <w:rsid w:val="00DE112F"/>
    <w:rsid w:val="00DF2CBE"/>
    <w:rsid w:val="00E00719"/>
    <w:rsid w:val="00E009E3"/>
    <w:rsid w:val="00E12BA9"/>
    <w:rsid w:val="00E13A0F"/>
    <w:rsid w:val="00E17098"/>
    <w:rsid w:val="00E17CFC"/>
    <w:rsid w:val="00E229A7"/>
    <w:rsid w:val="00E2405B"/>
    <w:rsid w:val="00E2774F"/>
    <w:rsid w:val="00E30AE3"/>
    <w:rsid w:val="00E36626"/>
    <w:rsid w:val="00E372C4"/>
    <w:rsid w:val="00E43042"/>
    <w:rsid w:val="00E5013D"/>
    <w:rsid w:val="00E55D70"/>
    <w:rsid w:val="00E57B83"/>
    <w:rsid w:val="00E71AC5"/>
    <w:rsid w:val="00E728E9"/>
    <w:rsid w:val="00E808FD"/>
    <w:rsid w:val="00E81F45"/>
    <w:rsid w:val="00E866B0"/>
    <w:rsid w:val="00E9353A"/>
    <w:rsid w:val="00E96151"/>
    <w:rsid w:val="00E971CB"/>
    <w:rsid w:val="00EA5199"/>
    <w:rsid w:val="00EA5420"/>
    <w:rsid w:val="00EA7210"/>
    <w:rsid w:val="00EB2601"/>
    <w:rsid w:val="00EB7822"/>
    <w:rsid w:val="00EC3AD2"/>
    <w:rsid w:val="00EC452B"/>
    <w:rsid w:val="00ED3C18"/>
    <w:rsid w:val="00EE4327"/>
    <w:rsid w:val="00EF092D"/>
    <w:rsid w:val="00EF251E"/>
    <w:rsid w:val="00EF481A"/>
    <w:rsid w:val="00F016E4"/>
    <w:rsid w:val="00F02DF2"/>
    <w:rsid w:val="00F11176"/>
    <w:rsid w:val="00F11DD5"/>
    <w:rsid w:val="00F22056"/>
    <w:rsid w:val="00F2525F"/>
    <w:rsid w:val="00F31141"/>
    <w:rsid w:val="00F37C68"/>
    <w:rsid w:val="00F44E69"/>
    <w:rsid w:val="00F61971"/>
    <w:rsid w:val="00F6463F"/>
    <w:rsid w:val="00F64DD8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C6D4A"/>
    <w:rsid w:val="00FD2CD6"/>
    <w:rsid w:val="00FE3D12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aff1">
    <w:name w:val="◎本文その１"/>
    <w:basedOn w:val="a8"/>
    <w:rsid w:val="001C5B76"/>
    <w:pPr>
      <w:widowControl/>
      <w:ind w:firstLineChars="67" w:firstLine="141"/>
      <w:jc w:val="left"/>
    </w:pPr>
    <w:rPr>
      <w:rFonts w:ascii="Century" w:hAnsi="Century" w:cs="ＭＳ 明朝"/>
      <w:spacing w:val="0"/>
      <w:szCs w:val="20"/>
    </w:rPr>
  </w:style>
  <w:style w:type="paragraph" w:customStyle="1" w:styleId="aff2">
    <w:name w:val="■本文タイトル"/>
    <w:basedOn w:val="a4"/>
    <w:rsid w:val="001C5B76"/>
    <w:pPr>
      <w:widowControl/>
      <w:jc w:val="center"/>
    </w:pPr>
    <w:rPr>
      <w:rFonts w:ascii="ＭＳ ゴシック" w:eastAsia="ＭＳ ゴシック" w:hAnsi="ＭＳ ゴシック" w:cs="ＭＳ 明朝"/>
      <w:b/>
      <w:bCs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7538-AB44-4D32-AEEC-F302C8BA45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2026-03-25T01:24:00Z</dcterms:created>
  <dcterms:modified xsi:type="dcterms:W3CDTF">2026-04-14T04:17:00Z</dcterms:modified>
</cp:coreProperties>
</file>