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C5C5A" w14:textId="77777777" w:rsidR="0091617A" w:rsidRPr="0091617A" w:rsidRDefault="0091617A" w:rsidP="0091617A">
      <w:pPr>
        <w:jc w:val="right"/>
        <w:rPr>
          <w:rFonts w:ascii="Century" w:eastAsia="ＭＳ 明朝" w:hAnsi="Century" w:cs="Times New Roman"/>
          <w:kern w:val="0"/>
          <w:szCs w:val="21"/>
        </w:rPr>
      </w:pP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2"/>
        <w:gridCol w:w="891"/>
        <w:gridCol w:w="2574"/>
      </w:tblGrid>
      <w:tr w:rsidR="0091617A" w:rsidRPr="0091617A" w14:paraId="21BE782A" w14:textId="77777777" w:rsidTr="00A57CEE">
        <w:trPr>
          <w:cantSplit/>
          <w:trHeight w:val="397"/>
          <w:tblHeader/>
        </w:trPr>
        <w:tc>
          <w:tcPr>
            <w:tcW w:w="792" w:type="dxa"/>
            <w:vMerge w:val="restart"/>
          </w:tcPr>
          <w:p w14:paraId="28FFB619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告</w:t>
            </w:r>
          </w:p>
          <w:p w14:paraId="74F9A8E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(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通知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)</w:t>
            </w:r>
          </w:p>
        </w:tc>
        <w:tc>
          <w:tcPr>
            <w:tcW w:w="891" w:type="dxa"/>
          </w:tcPr>
          <w:p w14:paraId="28D1C598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番　号</w:t>
            </w:r>
          </w:p>
        </w:tc>
        <w:tc>
          <w:tcPr>
            <w:tcW w:w="2574" w:type="dxa"/>
          </w:tcPr>
          <w:p w14:paraId="12960EB2" w14:textId="4D1BB282" w:rsidR="0091617A" w:rsidRPr="0091617A" w:rsidRDefault="0091617A" w:rsidP="00674862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契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２</w:t>
            </w:r>
            <w:r w:rsidR="00674862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第</w:t>
            </w:r>
            <w:r w:rsidR="00B9758F">
              <w:rPr>
                <w:rFonts w:ascii="Century" w:eastAsia="ＭＳ 明朝" w:hAnsi="Century" w:cs="Times New Roman" w:hint="eastAsia"/>
                <w:kern w:val="0"/>
                <w:szCs w:val="21"/>
              </w:rPr>
              <w:t>１０</w:t>
            </w:r>
            <w:r w:rsidR="00F86B1B">
              <w:rPr>
                <w:rFonts w:ascii="Century" w:eastAsia="ＭＳ 明朝" w:hAnsi="Century" w:cs="Times New Roman" w:hint="eastAsia"/>
                <w:kern w:val="0"/>
                <w:szCs w:val="21"/>
              </w:rPr>
              <w:t>３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５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号</w:t>
            </w:r>
          </w:p>
        </w:tc>
      </w:tr>
      <w:tr w:rsidR="0091617A" w:rsidRPr="0091617A" w14:paraId="37D1F521" w14:textId="77777777" w:rsidTr="00A57CEE">
        <w:trPr>
          <w:cantSplit/>
          <w:trHeight w:val="397"/>
          <w:tblHeader/>
        </w:trPr>
        <w:tc>
          <w:tcPr>
            <w:tcW w:w="792" w:type="dxa"/>
            <w:vMerge/>
          </w:tcPr>
          <w:p w14:paraId="2314B14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891" w:type="dxa"/>
          </w:tcPr>
          <w:p w14:paraId="6BE10E2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年月日</w:t>
            </w:r>
          </w:p>
        </w:tc>
        <w:tc>
          <w:tcPr>
            <w:tcW w:w="2574" w:type="dxa"/>
          </w:tcPr>
          <w:p w14:paraId="33EA1FC7" w14:textId="234E635C" w:rsidR="0091617A" w:rsidRPr="0091617A" w:rsidRDefault="00432DFD" w:rsidP="000674C9">
            <w:pPr>
              <w:adjustRightInd w:val="0"/>
              <w:spacing w:line="360" w:lineRule="auto"/>
              <w:ind w:firstLineChars="100" w:firstLine="208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BC3A31">
              <w:rPr>
                <w:rFonts w:ascii="Century" w:eastAsia="ＭＳ 明朝" w:hAnsi="Century" w:cs="Times New Roman" w:hint="eastAsia"/>
                <w:kern w:val="0"/>
                <w:szCs w:val="21"/>
              </w:rPr>
              <w:t>８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CD6243">
              <w:rPr>
                <w:rFonts w:ascii="Century" w:eastAsia="ＭＳ 明朝" w:hAnsi="Century" w:cs="Times New Roman" w:hint="eastAsia"/>
                <w:kern w:val="0"/>
                <w:szCs w:val="21"/>
              </w:rPr>
              <w:t>５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２９</w: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</w:tr>
    </w:tbl>
    <w:p w14:paraId="0CB5B2AE" w14:textId="77777777" w:rsidR="0091617A" w:rsidRPr="0091617A" w:rsidRDefault="0091617A" w:rsidP="0091617A">
      <w:pPr>
        <w:ind w:firstLineChars="200" w:firstLine="557"/>
        <w:jc w:val="center"/>
        <w:rPr>
          <w:rFonts w:ascii="ＭＳ 明朝" w:eastAsia="ＭＳ 明朝" w:hAnsi="ＭＳ 明朝" w:cs="Times New Roman"/>
          <w:kern w:val="0"/>
          <w:sz w:val="28"/>
          <w:szCs w:val="28"/>
          <w:u w:val="single"/>
        </w:rPr>
      </w:pPr>
    </w:p>
    <w:p w14:paraId="31947FD3" w14:textId="77777777" w:rsidR="0091617A" w:rsidRPr="009A3BFF" w:rsidRDefault="003F5B11" w:rsidP="0091617A">
      <w:pPr>
        <w:ind w:firstLineChars="200" w:firstLine="637"/>
        <w:jc w:val="center"/>
        <w:rPr>
          <w:rFonts w:ascii="ＭＳ 明朝" w:eastAsia="ＭＳ 明朝" w:hAnsi="ＭＳ 明朝" w:cs="Times New Roman"/>
          <w:kern w:val="0"/>
          <w:sz w:val="32"/>
          <w:szCs w:val="32"/>
          <w:u w:val="single"/>
        </w:rPr>
      </w:pP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C05804" wp14:editId="7CFD7FBF">
                <wp:simplePos x="0" y="0"/>
                <wp:positionH relativeFrom="column">
                  <wp:posOffset>3222625</wp:posOffset>
                </wp:positionH>
                <wp:positionV relativeFrom="paragraph">
                  <wp:posOffset>156210</wp:posOffset>
                </wp:positionV>
                <wp:extent cx="1019175" cy="9525"/>
                <wp:effectExtent l="0" t="0" r="28575" b="28575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9A415" id="直線コネクタ 4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3.75pt,12.3pt" to="334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" strokecolor="black [3213]"/>
            </w:pict>
          </mc:Fallback>
        </mc:AlternateContent>
      </w:r>
      <w:r>
        <w:rPr>
          <w:rFonts w:ascii="ＭＳ 明朝" w:eastAsia="ＭＳ 明朝" w:hAnsi="ＭＳ 明朝" w:cs="Times New Roman" w:hint="eastAsia"/>
          <w:noProof/>
          <w:kern w:val="0"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1AAA9D" wp14:editId="2E1015FD">
                <wp:simplePos x="0" y="0"/>
                <wp:positionH relativeFrom="column">
                  <wp:posOffset>3242310</wp:posOffset>
                </wp:positionH>
                <wp:positionV relativeFrom="paragraph">
                  <wp:posOffset>184785</wp:posOffset>
                </wp:positionV>
                <wp:extent cx="1019175" cy="9525"/>
                <wp:effectExtent l="0" t="0" r="28575" b="28575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95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4C3BCA" id="直線コネクタ 7" o:spid="_x0000_s1026" style="position:absolute;left:0;text-align:lef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5.3pt,14.55pt" to="335.5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" strokecolor="windowText"/>
            </w:pict>
          </mc:Fallback>
        </mc:AlternateContent>
      </w:r>
      <w:r w:rsidR="0091617A" w:rsidRPr="009A3BFF">
        <w:rPr>
          <w:rFonts w:ascii="ＭＳ 明朝" w:eastAsia="ＭＳ 明朝" w:hAnsi="ＭＳ 明朝" w:cs="Times New Roman" w:hint="eastAsia"/>
          <w:kern w:val="0"/>
          <w:sz w:val="32"/>
          <w:szCs w:val="32"/>
          <w:u w:val="single"/>
        </w:rPr>
        <w:t>入 札 書（見 積 書）</w:t>
      </w:r>
    </w:p>
    <w:p w14:paraId="28F8877D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上記の貴公告又は通知に対して、「入札及び契約心得・契約条項」等を承諾のうえ提出します。</w:t>
      </w:r>
    </w:p>
    <w:p w14:paraId="617284F9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01643800" w14:textId="6A3C7D04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　　　　　　</w:t>
      </w:r>
      <w:r w:rsidR="00731659">
        <w:rPr>
          <w:rFonts w:ascii="Century" w:eastAsia="ＭＳ 明朝" w:hAnsi="Century" w:cs="Times New Roman" w:hint="eastAsia"/>
          <w:kern w:val="0"/>
          <w:szCs w:val="21"/>
        </w:rPr>
        <w:t>令和</w:t>
      </w:r>
      <w:r w:rsidR="005B391B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BD67A9">
        <w:rPr>
          <w:rFonts w:ascii="Century" w:eastAsia="ＭＳ 明朝" w:hAnsi="Century" w:cs="Times New Roman" w:hint="eastAsia"/>
          <w:kern w:val="0"/>
          <w:szCs w:val="21"/>
        </w:rPr>
        <w:t>８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年</w:t>
      </w:r>
      <w:r w:rsidR="005B391B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="000674C9">
        <w:rPr>
          <w:rFonts w:ascii="Century" w:eastAsia="ＭＳ 明朝" w:hAnsi="Century" w:cs="Times New Roman" w:hint="eastAsia"/>
          <w:kern w:val="0"/>
          <w:szCs w:val="21"/>
        </w:rPr>
        <w:t>６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月</w:t>
      </w:r>
      <w:r w:rsidR="00BD67A9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="000674C9">
        <w:rPr>
          <w:rFonts w:ascii="Century" w:eastAsia="ＭＳ 明朝" w:hAnsi="Century" w:cs="Times New Roman" w:hint="eastAsia"/>
          <w:kern w:val="0"/>
          <w:szCs w:val="21"/>
        </w:rPr>
        <w:t>３０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>日</w:t>
      </w:r>
    </w:p>
    <w:p w14:paraId="7CC50EEB" w14:textId="77777777" w:rsidR="0091617A" w:rsidRPr="000A1A7F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</w:p>
    <w:p w14:paraId="2EDA530C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　　　　　　　　　　　　　　　　　　　　　　　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>入 札 者</w:t>
      </w:r>
    </w:p>
    <w:p w14:paraId="08B0B42D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分任支出負担行為担当官　　　　　　　　　　　　　 住    所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7DFCDA64" w14:textId="77777777" w:rsidR="0091617A" w:rsidRPr="0091617A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航空自衛隊航空中央業務隊司令　　　　　　　　　　 会 社 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</w:p>
    <w:p w14:paraId="6853296F" w14:textId="3298F0B4" w:rsidR="00193A65" w:rsidRDefault="0091617A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73165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</w:t>
      </w:r>
      <w:r w:rsidR="001E00B9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</w:t>
      </w:r>
      <w:r w:rsidRPr="0091617A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殿</w:t>
      </w:r>
      <w:r w:rsidRPr="0091617A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 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>代表者名</w:t>
      </w:r>
      <w:r w:rsidR="00276D70">
        <w:rPr>
          <w:rFonts w:ascii="ＭＳ 明朝" w:eastAsia="ＭＳ 明朝" w:hAnsi="ＭＳ 明朝" w:cs="Times New Roman" w:hint="eastAsia"/>
          <w:kern w:val="0"/>
          <w:szCs w:val="21"/>
        </w:rPr>
        <w:t xml:space="preserve"> </w:t>
      </w:r>
      <w:r w:rsidR="003F5B11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</w:t>
      </w:r>
      <w:r w:rsidR="00507B67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Pr="00193A65">
        <w:rPr>
          <w:rFonts w:ascii="ＭＳ 明朝" w:eastAsia="ＭＳ 明朝" w:hAnsi="ＭＳ 明朝" w:cs="Times New Roman" w:hint="eastAsia"/>
          <w:kern w:val="0"/>
          <w:szCs w:val="21"/>
        </w:rPr>
        <w:t xml:space="preserve">                          </w:t>
      </w:r>
    </w:p>
    <w:p w14:paraId="596971F2" w14:textId="77777777" w:rsidR="0091617A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  <w:u w:val="single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　　　　　　　　　　　　　　　　</w:t>
      </w:r>
    </w:p>
    <w:p w14:paraId="3D453CF6" w14:textId="77777777" w:rsidR="00193A65" w:rsidRPr="00193A65" w:rsidRDefault="00193A65" w:rsidP="0091617A">
      <w:pPr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2440805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1"/>
        </w:rPr>
      </w:pP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1"/>
        </w:rPr>
        <w:t xml:space="preserve"> </w:t>
      </w:r>
    </w:p>
    <w:tbl>
      <w:tblPr>
        <w:tblW w:w="0" w:type="auto"/>
        <w:tblInd w:w="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6"/>
        <w:gridCol w:w="396"/>
        <w:gridCol w:w="1980"/>
        <w:gridCol w:w="198"/>
        <w:gridCol w:w="1188"/>
        <w:gridCol w:w="1188"/>
        <w:gridCol w:w="2178"/>
      </w:tblGrid>
      <w:tr w:rsidR="0091617A" w:rsidRPr="0091617A" w14:paraId="314E2A5E" w14:textId="77777777" w:rsidTr="00A57CEE">
        <w:trPr>
          <w:cantSplit/>
          <w:trHeight w:val="454"/>
        </w:trPr>
        <w:tc>
          <w:tcPr>
            <w:tcW w:w="2376" w:type="dxa"/>
          </w:tcPr>
          <w:p w14:paraId="59891ED7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調　達　要　求　番　号</w:t>
            </w:r>
          </w:p>
        </w:tc>
        <w:tc>
          <w:tcPr>
            <w:tcW w:w="2376" w:type="dxa"/>
            <w:gridSpan w:val="2"/>
          </w:tcPr>
          <w:p w14:paraId="7C70FAA3" w14:textId="180CDEAB" w:rsidR="00C25758" w:rsidRPr="0091617A" w:rsidRDefault="00BE3174" w:rsidP="00C25758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教育</w:t>
            </w:r>
            <w:r w:rsidR="000A1A7F" w:rsidRPr="000A1A7F">
              <w:rPr>
                <w:rFonts w:ascii="Century" w:eastAsia="ＭＳ 明朝" w:hAnsi="Century" w:cs="Times New Roman" w:hint="eastAsia"/>
                <w:kern w:val="0"/>
                <w:szCs w:val="21"/>
              </w:rPr>
              <w:t>役－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４</w:t>
            </w:r>
          </w:p>
        </w:tc>
        <w:tc>
          <w:tcPr>
            <w:tcW w:w="2574" w:type="dxa"/>
            <w:gridSpan w:val="3"/>
          </w:tcPr>
          <w:p w14:paraId="154C4BEF" w14:textId="77777777" w:rsidR="0091617A" w:rsidRPr="0091617A" w:rsidRDefault="0091617A" w:rsidP="0091617A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spacing w:val="120"/>
                <w:kern w:val="0"/>
                <w:szCs w:val="21"/>
                <w:fitText w:val="2079" w:id="858021120"/>
              </w:rPr>
              <w:t>業者コー</w:t>
            </w:r>
            <w:r w:rsidRPr="0091617A">
              <w:rPr>
                <w:rFonts w:ascii="Century" w:eastAsia="ＭＳ 明朝" w:hAnsi="Century" w:cs="Times New Roman" w:hint="eastAsia"/>
                <w:spacing w:val="30"/>
                <w:kern w:val="0"/>
                <w:szCs w:val="21"/>
                <w:fitText w:val="2079" w:id="858021120"/>
              </w:rPr>
              <w:t>ド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2B09C819" w14:textId="77777777" w:rsidR="0091617A" w:rsidRPr="0091617A" w:rsidRDefault="0091617A" w:rsidP="002B7DBC">
            <w:pPr>
              <w:adjustRightInd w:val="0"/>
              <w:spacing w:line="36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46D30CE" w14:textId="77777777" w:rsidTr="00A57CEE">
        <w:trPr>
          <w:cantSplit/>
          <w:trHeight w:val="454"/>
        </w:trPr>
        <w:tc>
          <w:tcPr>
            <w:tcW w:w="2376" w:type="dxa"/>
            <w:tcBorders>
              <w:top w:val="nil"/>
            </w:tcBorders>
          </w:tcPr>
          <w:p w14:paraId="1EBC3656" w14:textId="77777777" w:rsidR="0091617A" w:rsidRPr="004D18DD" w:rsidRDefault="00605809" w:rsidP="0060580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spacing w:val="28"/>
                <w:kern w:val="0"/>
                <w:szCs w:val="21"/>
                <w:fitText w:val="2080" w:id="1664311552"/>
              </w:rPr>
              <w:t>履行期間（納期</w:t>
            </w:r>
            <w:r w:rsidRPr="004D18DD">
              <w:rPr>
                <w:rFonts w:ascii="Century" w:eastAsia="ＭＳ 明朝" w:hAnsi="Century" w:cs="Times New Roman" w:hint="eastAsia"/>
                <w:spacing w:val="4"/>
                <w:kern w:val="0"/>
                <w:szCs w:val="21"/>
                <w:fitText w:val="2080" w:id="1664311552"/>
              </w:rPr>
              <w:t>）</w:t>
            </w:r>
            <w:r w:rsidR="0091617A"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  <w:tc>
          <w:tcPr>
            <w:tcW w:w="2376" w:type="dxa"/>
            <w:gridSpan w:val="2"/>
            <w:tcBorders>
              <w:top w:val="nil"/>
            </w:tcBorders>
          </w:tcPr>
          <w:p w14:paraId="357D4115" w14:textId="5C7A172A" w:rsidR="00731659" w:rsidRDefault="00C907F7" w:rsidP="006D53B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契約締結日</w:t>
            </w:r>
            <w:r w:rsidR="005B391B">
              <w:rPr>
                <w:rFonts w:ascii="Century" w:eastAsia="ＭＳ 明朝" w:hAnsi="Century" w:cs="Times New Roman" w:hint="eastAsia"/>
                <w:kern w:val="0"/>
                <w:szCs w:val="21"/>
              </w:rPr>
              <w:t>～</w:t>
            </w:r>
          </w:p>
          <w:p w14:paraId="2136932E" w14:textId="1C132B8C" w:rsidR="005B391B" w:rsidRPr="0091617A" w:rsidRDefault="005B391B" w:rsidP="00C25758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令和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９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年</w:t>
            </w:r>
            <w:r w:rsidR="000674C9">
              <w:rPr>
                <w:rFonts w:ascii="Century" w:eastAsia="ＭＳ 明朝" w:hAnsi="Century" w:cs="Times New Roman" w:hint="eastAsia"/>
                <w:kern w:val="0"/>
                <w:szCs w:val="21"/>
              </w:rPr>
              <w:t>７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月</w:t>
            </w:r>
            <w:r w:rsidR="00C907F7">
              <w:rPr>
                <w:rFonts w:ascii="Century" w:eastAsia="ＭＳ 明朝" w:hAnsi="Century" w:cs="Times New Roman" w:hint="eastAsia"/>
                <w:kern w:val="0"/>
                <w:szCs w:val="21"/>
              </w:rPr>
              <w:t>３１</w:t>
            </w: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日</w:t>
            </w:r>
          </w:p>
        </w:tc>
        <w:tc>
          <w:tcPr>
            <w:tcW w:w="2574" w:type="dxa"/>
            <w:gridSpan w:val="3"/>
            <w:tcBorders>
              <w:top w:val="nil"/>
            </w:tcBorders>
          </w:tcPr>
          <w:p w14:paraId="45B9094D" w14:textId="77777777" w:rsidR="0091617A" w:rsidRPr="0091617A" w:rsidRDefault="003F5B11" w:rsidP="00204E44">
            <w:pPr>
              <w:adjustRightInd w:val="0"/>
              <w:spacing w:line="480" w:lineRule="auto"/>
              <w:jc w:val="center"/>
              <w:rPr>
                <w:rFonts w:ascii="ＭＳ 明朝" w:eastAsia="ＭＳ 明朝" w:hAnsi="ＭＳ 明朝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28534B" wp14:editId="3810298E">
                      <wp:simplePos x="0" y="0"/>
                      <wp:positionH relativeFrom="column">
                        <wp:posOffset>436880</wp:posOffset>
                      </wp:positionH>
                      <wp:positionV relativeFrom="paragraph">
                        <wp:posOffset>147319</wp:posOffset>
                      </wp:positionV>
                      <wp:extent cx="504825" cy="0"/>
                      <wp:effectExtent l="0" t="0" r="2857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48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4C1E6D" id="直線コネクタ 8" o:spid="_x0000_s1026" style="position:absolute;left:0;text-align:lef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4pt,11.6pt" to="74.1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170719" wp14:editId="1178341C">
                      <wp:simplePos x="0" y="0"/>
                      <wp:positionH relativeFrom="column">
                        <wp:posOffset>398780</wp:posOffset>
                      </wp:positionH>
                      <wp:positionV relativeFrom="paragraph">
                        <wp:posOffset>204469</wp:posOffset>
                      </wp:positionV>
                      <wp:extent cx="523875" cy="0"/>
                      <wp:effectExtent l="0" t="0" r="28575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238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51F376" id="直線コネクタ 9" o:spid="_x0000_s1026" style="position:absolute;left:0;text-align:lef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4pt,16.1pt" to="72.6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" strokecolor="windowText"/>
                  </w:pict>
                </mc:Fallback>
              </mc:AlternateContent>
            </w:r>
            <w:r w:rsidR="0091617A" w:rsidRPr="0091617A">
              <w:rPr>
                <w:rFonts w:ascii="ＭＳ 明朝" w:eastAsia="ＭＳ 明朝" w:hAnsi="ＭＳ 明朝" w:cs="Times New Roman" w:hint="eastAsia"/>
                <w:kern w:val="0"/>
                <w:szCs w:val="21"/>
              </w:rPr>
              <w:t>入札書(見積書)有効期間</w:t>
            </w:r>
          </w:p>
        </w:tc>
        <w:tc>
          <w:tcPr>
            <w:tcW w:w="2178" w:type="dxa"/>
            <w:tcBorders>
              <w:top w:val="nil"/>
              <w:right w:val="single" w:sz="4" w:space="0" w:color="auto"/>
            </w:tcBorders>
          </w:tcPr>
          <w:p w14:paraId="66A6B4A6" w14:textId="77777777" w:rsidR="0091617A" w:rsidRPr="0091617A" w:rsidRDefault="0091617A" w:rsidP="003F5B11">
            <w:pPr>
              <w:adjustRightInd w:val="0"/>
              <w:spacing w:line="48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日間</w:t>
            </w:r>
          </w:p>
        </w:tc>
      </w:tr>
      <w:tr w:rsidR="0091617A" w:rsidRPr="0091617A" w14:paraId="0623FCD6" w14:textId="77777777" w:rsidTr="00A57CEE">
        <w:trPr>
          <w:cantSplit/>
          <w:trHeight w:val="454"/>
        </w:trPr>
        <w:tc>
          <w:tcPr>
            <w:tcW w:w="2376" w:type="dxa"/>
          </w:tcPr>
          <w:p w14:paraId="0BF602EA" w14:textId="77777777" w:rsidR="0091617A" w:rsidRPr="004D18DD" w:rsidRDefault="00605809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4D18DD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役務実施場所（納地）　　　　　　</w:t>
            </w:r>
          </w:p>
        </w:tc>
        <w:tc>
          <w:tcPr>
            <w:tcW w:w="2376" w:type="dxa"/>
            <w:gridSpan w:val="2"/>
          </w:tcPr>
          <w:p w14:paraId="77DA87B2" w14:textId="4F07D1BE" w:rsidR="0091617A" w:rsidRPr="00E9694E" w:rsidRDefault="000674C9" w:rsidP="009B28B7">
            <w:pPr>
              <w:adjustRightInd w:val="0"/>
              <w:spacing w:line="480" w:lineRule="auto"/>
              <w:jc w:val="left"/>
              <w:rPr>
                <w:rFonts w:ascii="Century" w:eastAsia="ＭＳ 明朝" w:hAnsi="Century" w:cs="Times New Roman"/>
                <w:kern w:val="0"/>
                <w:sz w:val="20"/>
                <w:szCs w:val="20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20"/>
                <w:szCs w:val="20"/>
              </w:rPr>
              <w:t>受講者任意の場所</w:t>
            </w:r>
          </w:p>
        </w:tc>
        <w:tc>
          <w:tcPr>
            <w:tcW w:w="2574" w:type="dxa"/>
            <w:gridSpan w:val="3"/>
          </w:tcPr>
          <w:p w14:paraId="1594BCD1" w14:textId="77777777" w:rsidR="0091617A" w:rsidRPr="0091617A" w:rsidRDefault="0091617A" w:rsidP="00E9694E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E9694E">
              <w:rPr>
                <w:rFonts w:ascii="Century" w:eastAsia="ＭＳ 明朝" w:hAnsi="Century" w:cs="Times New Roman" w:hint="eastAsia"/>
                <w:spacing w:val="12"/>
                <w:kern w:val="0"/>
                <w:szCs w:val="21"/>
                <w:fitText w:val="2079" w:id="858021121"/>
              </w:rPr>
              <w:t>規格又はメーカー</w:t>
            </w:r>
            <w:r w:rsidRPr="00E9694E">
              <w:rPr>
                <w:rFonts w:ascii="Century" w:eastAsia="ＭＳ 明朝" w:hAnsi="Century" w:cs="Times New Roman" w:hint="eastAsia"/>
                <w:spacing w:val="-1"/>
                <w:kern w:val="0"/>
                <w:szCs w:val="21"/>
                <w:fitText w:val="2079" w:id="858021121"/>
              </w:rPr>
              <w:t>名</w:t>
            </w:r>
          </w:p>
        </w:tc>
        <w:tc>
          <w:tcPr>
            <w:tcW w:w="2178" w:type="dxa"/>
            <w:tcBorders>
              <w:right w:val="single" w:sz="4" w:space="0" w:color="auto"/>
            </w:tcBorders>
          </w:tcPr>
          <w:p w14:paraId="061C48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6F98941" w14:textId="77777777" w:rsidTr="00A57CEE">
        <w:trPr>
          <w:cantSplit/>
          <w:trHeight w:val="454"/>
        </w:trPr>
        <w:tc>
          <w:tcPr>
            <w:tcW w:w="2772" w:type="dxa"/>
            <w:gridSpan w:val="2"/>
            <w:vMerge w:val="restart"/>
          </w:tcPr>
          <w:p w14:paraId="2DA75A36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</w:p>
          <w:p w14:paraId="083C9380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件　　　　　名</w:t>
            </w:r>
          </w:p>
          <w:p w14:paraId="16F34CBA" w14:textId="77777777" w:rsidR="0091617A" w:rsidRPr="0091617A" w:rsidRDefault="0091617A" w:rsidP="0091617A">
            <w:pPr>
              <w:adjustRightInd w:val="0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（品　　　名）</w:t>
            </w:r>
          </w:p>
        </w:tc>
        <w:tc>
          <w:tcPr>
            <w:tcW w:w="2178" w:type="dxa"/>
            <w:gridSpan w:val="2"/>
            <w:vMerge w:val="restart"/>
          </w:tcPr>
          <w:p w14:paraId="0ED32A07" w14:textId="77777777" w:rsidR="0091617A" w:rsidRPr="0091617A" w:rsidRDefault="0091617A" w:rsidP="0091617A">
            <w:pPr>
              <w:adjustRightInd w:val="0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  <w:p w14:paraId="560019B2" w14:textId="77777777" w:rsidR="0091617A" w:rsidRPr="0091617A" w:rsidRDefault="0091617A" w:rsidP="0091617A">
            <w:pPr>
              <w:adjustRightInd w:val="0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公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示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  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量</w:t>
            </w:r>
          </w:p>
        </w:tc>
        <w:tc>
          <w:tcPr>
            <w:tcW w:w="4554" w:type="dxa"/>
            <w:gridSpan w:val="3"/>
          </w:tcPr>
          <w:p w14:paraId="5CE6A29F" w14:textId="77777777" w:rsidR="0091617A" w:rsidRPr="0091617A" w:rsidRDefault="004D18DD" w:rsidP="004D18DD">
            <w:pPr>
              <w:adjustRightInd w:val="0"/>
              <w:spacing w:line="360" w:lineRule="auto"/>
              <w:ind w:firstLineChars="300" w:firstLine="955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73CA79" wp14:editId="342B558E">
                      <wp:simplePos x="0" y="0"/>
                      <wp:positionH relativeFrom="column">
                        <wp:posOffset>1349375</wp:posOffset>
                      </wp:positionH>
                      <wp:positionV relativeFrom="paragraph">
                        <wp:posOffset>138430</wp:posOffset>
                      </wp:positionV>
                      <wp:extent cx="647700" cy="9525"/>
                      <wp:effectExtent l="0" t="0" r="19050" b="28575"/>
                      <wp:wrapNone/>
                      <wp:docPr id="13" name="直線コネクタ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398DF" id="直線コネクタ 13" o:spid="_x0000_s1026" style="position:absolute;left:0;text-align:lef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25pt,10.9pt" to="157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D7DFB01" wp14:editId="65134E12">
                      <wp:simplePos x="0" y="0"/>
                      <wp:positionH relativeFrom="column">
                        <wp:posOffset>1319530</wp:posOffset>
                      </wp:positionH>
                      <wp:positionV relativeFrom="paragraph">
                        <wp:posOffset>104140</wp:posOffset>
                      </wp:positionV>
                      <wp:extent cx="647700" cy="9525"/>
                      <wp:effectExtent l="0" t="0" r="19050" b="28575"/>
                      <wp:wrapNone/>
                      <wp:docPr id="15" name="直線コネクタ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4770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350BBC" id="直線コネクタ 15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9pt,8.2pt" to="154.9pt,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　　札　（見　　積）</w:t>
            </w:r>
          </w:p>
        </w:tc>
      </w:tr>
      <w:tr w:rsidR="0091617A" w:rsidRPr="0091617A" w14:paraId="6A7AF9A0" w14:textId="77777777" w:rsidTr="00A57CEE">
        <w:trPr>
          <w:cantSplit/>
          <w:trHeight w:val="454"/>
        </w:trPr>
        <w:tc>
          <w:tcPr>
            <w:tcW w:w="2772" w:type="dxa"/>
            <w:gridSpan w:val="2"/>
            <w:vMerge/>
          </w:tcPr>
          <w:p w14:paraId="7E132DC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  <w:vMerge/>
          </w:tcPr>
          <w:p w14:paraId="40CFD06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F7A1624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数　量</w:t>
            </w:r>
          </w:p>
        </w:tc>
        <w:tc>
          <w:tcPr>
            <w:tcW w:w="1188" w:type="dxa"/>
          </w:tcPr>
          <w:p w14:paraId="09B05B6B" w14:textId="77777777" w:rsidR="0091617A" w:rsidRPr="0091617A" w:rsidRDefault="0091617A" w:rsidP="0091617A">
            <w:pPr>
              <w:adjustRightInd w:val="0"/>
              <w:spacing w:line="360" w:lineRule="auto"/>
              <w:ind w:firstLineChars="100" w:firstLine="208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単　価</w:t>
            </w:r>
          </w:p>
        </w:tc>
        <w:tc>
          <w:tcPr>
            <w:tcW w:w="2178" w:type="dxa"/>
          </w:tcPr>
          <w:p w14:paraId="4DAFC08F" w14:textId="77777777" w:rsidR="0091617A" w:rsidRPr="0091617A" w:rsidRDefault="0091617A" w:rsidP="0091617A">
            <w:pPr>
              <w:adjustRightInd w:val="0"/>
              <w:spacing w:line="360" w:lineRule="auto"/>
              <w:ind w:firstLineChars="200" w:firstLine="417"/>
              <w:rPr>
                <w:rFonts w:ascii="Century" w:eastAsia="ＭＳ 明朝" w:hAnsi="Century" w:cs="Times New Roman"/>
                <w:kern w:val="0"/>
                <w:szCs w:val="21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代　　　価</w:t>
            </w:r>
          </w:p>
        </w:tc>
      </w:tr>
      <w:tr w:rsidR="0091617A" w:rsidRPr="0091617A" w14:paraId="2DD0CD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0AC75A80" w14:textId="3C673C9A" w:rsidR="00E9694E" w:rsidRPr="003F5B11" w:rsidRDefault="000674C9" w:rsidP="00C25758">
            <w:pPr>
              <w:adjustRightInd w:val="0"/>
              <w:spacing w:line="276" w:lineRule="auto"/>
              <w:jc w:val="left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英語電子教材の利用</w:t>
            </w:r>
          </w:p>
        </w:tc>
        <w:tc>
          <w:tcPr>
            <w:tcW w:w="2178" w:type="dxa"/>
            <w:gridSpan w:val="2"/>
          </w:tcPr>
          <w:p w14:paraId="1CE79F24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CD0FC38" w14:textId="77777777" w:rsidR="0091617A" w:rsidRPr="0091617A" w:rsidRDefault="005B391B" w:rsidP="00731659">
            <w:pPr>
              <w:adjustRightInd w:val="0"/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>１式</w:t>
            </w:r>
          </w:p>
        </w:tc>
        <w:tc>
          <w:tcPr>
            <w:tcW w:w="1188" w:type="dxa"/>
          </w:tcPr>
          <w:p w14:paraId="7868EFDE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CC71DD8" w14:textId="77777777" w:rsidR="0091617A" w:rsidRPr="0091617A" w:rsidRDefault="003F5B11" w:rsidP="003F5B11">
            <w:pPr>
              <w:wordWrap w:val="0"/>
              <w:adjustRightInd w:val="0"/>
              <w:spacing w:line="360" w:lineRule="auto"/>
              <w:jc w:val="righ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　　　　　</w:t>
            </w:r>
          </w:p>
        </w:tc>
      </w:tr>
      <w:tr w:rsidR="0091617A" w:rsidRPr="0091617A" w14:paraId="46027533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E6C303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57835CD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8D854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013F31E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706AA32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F8B0A05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6756FCF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F338EF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800372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B51A1F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15BEB0A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5BBB6B86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240C537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7EB8495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7149F502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3D49465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3F1D22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361C475F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4018E08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156B5824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2212B87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8FBAB3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DFA4B01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1C61E591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5EAD177" w14:textId="77777777" w:rsidR="0091617A" w:rsidRPr="0091617A" w:rsidRDefault="00E9694E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Century" w:eastAsia="ＭＳ 明朝" w:hAnsi="Century" w:cs="Times New Roman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0A6FA5B" wp14:editId="10DF4B87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-1188085</wp:posOffset>
                      </wp:positionV>
                      <wp:extent cx="6048375" cy="1762125"/>
                      <wp:effectExtent l="0" t="0" r="28575" b="28575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048375" cy="176212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70A170" id="直線コネクタ 18" o:spid="_x0000_s1026" style="position:absolute;left:0;text-align:lef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5pt,-93.55pt" to="470.75pt,4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" strokecolor="black [3213]"/>
                  </w:pict>
                </mc:Fallback>
              </mc:AlternateContent>
            </w:r>
          </w:p>
        </w:tc>
        <w:tc>
          <w:tcPr>
            <w:tcW w:w="2178" w:type="dxa"/>
            <w:gridSpan w:val="2"/>
          </w:tcPr>
          <w:p w14:paraId="4C72A6C9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65753DDD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DD3471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0D5BF8BB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403121AB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72B0B806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  <w:gridSpan w:val="2"/>
          </w:tcPr>
          <w:p w14:paraId="0090C1E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4C6BA158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1188" w:type="dxa"/>
          </w:tcPr>
          <w:p w14:paraId="5819926C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  <w:tc>
          <w:tcPr>
            <w:tcW w:w="2178" w:type="dxa"/>
          </w:tcPr>
          <w:p w14:paraId="68131C4A" w14:textId="77777777" w:rsidR="0091617A" w:rsidRPr="0091617A" w:rsidRDefault="0091617A" w:rsidP="0091617A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</w:rPr>
            </w:pPr>
          </w:p>
        </w:tc>
      </w:tr>
      <w:tr w:rsidR="0091617A" w:rsidRPr="0091617A" w14:paraId="27BB0099" w14:textId="77777777" w:rsidTr="00A57CEE">
        <w:trPr>
          <w:cantSplit/>
          <w:trHeight w:val="454"/>
        </w:trPr>
        <w:tc>
          <w:tcPr>
            <w:tcW w:w="2772" w:type="dxa"/>
            <w:gridSpan w:val="2"/>
          </w:tcPr>
          <w:p w14:paraId="37E56E58" w14:textId="77777777" w:rsidR="0091617A" w:rsidRPr="0091617A" w:rsidRDefault="004D18DD" w:rsidP="004D18DD">
            <w:pPr>
              <w:adjustRightInd w:val="0"/>
              <w:spacing w:line="360" w:lineRule="auto"/>
              <w:ind w:firstLineChars="100" w:firstLine="318"/>
              <w:rPr>
                <w:rFonts w:ascii="Century" w:eastAsia="ＭＳ 明朝" w:hAnsi="Century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161450B" wp14:editId="6BA2B061">
                      <wp:simplePos x="0" y="0"/>
                      <wp:positionH relativeFrom="column">
                        <wp:posOffset>500380</wp:posOffset>
                      </wp:positionH>
                      <wp:positionV relativeFrom="paragraph">
                        <wp:posOffset>137795</wp:posOffset>
                      </wp:positionV>
                      <wp:extent cx="438150" cy="9525"/>
                      <wp:effectExtent l="0" t="0" r="19050" b="28575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2AC03B" id="直線コネクタ 17" o:spid="_x0000_s1026" style="position:absolute;left:0;text-align:left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9.4pt,10.85pt" to="73.9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" strokecolor="windowText"/>
                  </w:pict>
                </mc:Fallback>
              </mc:AlternateContent>
            </w:r>
            <w:r>
              <w:rPr>
                <w:rFonts w:ascii="ＭＳ 明朝" w:eastAsia="ＭＳ 明朝" w:hAnsi="ＭＳ 明朝" w:cs="Times New Roman" w:hint="eastAsia"/>
                <w:noProof/>
                <w:kern w:val="0"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B555CF7" wp14:editId="74DC66F0">
                      <wp:simplePos x="0" y="0"/>
                      <wp:positionH relativeFrom="column">
                        <wp:posOffset>520700</wp:posOffset>
                      </wp:positionH>
                      <wp:positionV relativeFrom="paragraph">
                        <wp:posOffset>95250</wp:posOffset>
                      </wp:positionV>
                      <wp:extent cx="438150" cy="9525"/>
                      <wp:effectExtent l="0" t="0" r="19050" b="28575"/>
                      <wp:wrapNone/>
                      <wp:docPr id="16" name="直線コネクタ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438150" cy="9525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9F78D2" id="直線コネクタ 16" o:spid="_x0000_s1026" style="position:absolute;left:0;text-align:left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pt,7.5pt" to="75.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" strokecolor="windowText"/>
                  </w:pict>
                </mc:Fallback>
              </mc:AlternateContent>
            </w:r>
            <w:r w:rsidR="0091617A"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>入札（見積）金額</w:t>
            </w:r>
          </w:p>
        </w:tc>
        <w:tc>
          <w:tcPr>
            <w:tcW w:w="6732" w:type="dxa"/>
            <w:gridSpan w:val="5"/>
          </w:tcPr>
          <w:p w14:paraId="77C6FBE9" w14:textId="77777777" w:rsidR="0091617A" w:rsidRPr="0091617A" w:rsidRDefault="0091617A" w:rsidP="003F5B11">
            <w:pPr>
              <w:adjustRightInd w:val="0"/>
              <w:spacing w:line="360" w:lineRule="auto"/>
              <w:jc w:val="left"/>
              <w:rPr>
                <w:rFonts w:ascii="Century" w:eastAsia="ＭＳ 明朝" w:hAnsi="Century" w:cs="Times New Roman"/>
                <w:kern w:val="0"/>
                <w:szCs w:val="21"/>
                <w:u w:val="single"/>
              </w:rPr>
            </w:pP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</w:rPr>
              <w:t xml:space="preserve">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￥　</w:t>
            </w:r>
            <w:r w:rsidR="003F5B11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　　</w:t>
            </w:r>
            <w:r w:rsidRPr="0091617A">
              <w:rPr>
                <w:rFonts w:ascii="Century" w:eastAsia="ＭＳ 明朝" w:hAnsi="Century" w:cs="Times New Roman" w:hint="eastAsia"/>
                <w:kern w:val="0"/>
                <w:szCs w:val="21"/>
                <w:u w:val="single"/>
              </w:rPr>
              <w:t xml:space="preserve">　　　　　</w:t>
            </w:r>
          </w:p>
        </w:tc>
      </w:tr>
    </w:tbl>
    <w:p w14:paraId="4C12B73C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Cs w:val="24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Cs w:val="24"/>
        </w:rPr>
        <w:t>（記載上の注意）</w:t>
      </w:r>
    </w:p>
    <w:p w14:paraId="050C67D8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4"/>
        </w:rPr>
        <w:t xml:space="preserve">　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１　件名（品名）、数量が少ないときは余白の欄に斜線を引くこと。</w:t>
      </w:r>
    </w:p>
    <w:p w14:paraId="47F8844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２　見積書として２葉以上使用するときは、入札金額を明らかにして内訳書（別紙）を付して代表</w:t>
      </w:r>
    </w:p>
    <w:p w14:paraId="23F7D4E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　者印で割印すること。（記載しない箇所に斜線を引くこと。）</w:t>
      </w:r>
    </w:p>
    <w:p w14:paraId="75AFDA2A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３　納地が各地にわたるため納地欄に記載出来ないときは、「各地」と記載すること。</w:t>
      </w:r>
    </w:p>
    <w:p w14:paraId="7651703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４　公示数量と入札数量は、複数落札制入札の場合のほかは同一数量を記載すること。</w:t>
      </w:r>
    </w:p>
    <w:p w14:paraId="2D4A2095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５　入札のときは「見積書」の字句を、見積書のときは「入札書」の字句をそれぞれ抹消すること。</w:t>
      </w:r>
    </w:p>
    <w:p w14:paraId="0FD0B5B2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６　見積書の有効期間は、必ず記載すること。</w:t>
      </w:r>
    </w:p>
    <w:p w14:paraId="54D71EAB" w14:textId="77777777" w:rsidR="0091617A" w:rsidRPr="0091617A" w:rsidRDefault="0091617A" w:rsidP="0091617A">
      <w:pPr>
        <w:jc w:val="left"/>
        <w:rPr>
          <w:rFonts w:ascii="Century" w:eastAsia="ＭＳ 明朝" w:hAnsi="Century" w:cs="Times New Roman"/>
          <w:kern w:val="0"/>
          <w:sz w:val="20"/>
          <w:szCs w:val="20"/>
        </w:rPr>
      </w:pP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 xml:space="preserve">　７　単価、代価及び金額欄には、見積もった契約金額の</w:t>
      </w:r>
      <w:r w:rsidRPr="004D18DD">
        <w:rPr>
          <w:rFonts w:ascii="Century" w:eastAsia="ＭＳ 明朝" w:hAnsi="Century" w:cs="Times New Roman" w:hint="eastAsia"/>
          <w:kern w:val="0"/>
          <w:sz w:val="20"/>
          <w:szCs w:val="20"/>
        </w:rPr>
        <w:t>1</w:t>
      </w:r>
      <w:r w:rsidR="00731659" w:rsidRPr="004D18DD">
        <w:rPr>
          <w:rFonts w:ascii="Century" w:eastAsia="ＭＳ 明朝" w:hAnsi="Century" w:cs="Times New Roman" w:hint="eastAsia"/>
          <w:kern w:val="0"/>
          <w:sz w:val="20"/>
          <w:szCs w:val="20"/>
        </w:rPr>
        <w:t>10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分の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100</w:t>
      </w:r>
      <w:r w:rsidRPr="0091617A">
        <w:rPr>
          <w:rFonts w:ascii="Century" w:eastAsia="ＭＳ 明朝" w:hAnsi="Century" w:cs="Times New Roman" w:hint="eastAsia"/>
          <w:kern w:val="0"/>
          <w:sz w:val="20"/>
          <w:szCs w:val="20"/>
        </w:rPr>
        <w:t>に相当する金額を記入すること。</w:t>
      </w:r>
    </w:p>
    <w:sectPr w:rsidR="0091617A" w:rsidRPr="0091617A" w:rsidSect="00E41124">
      <w:footerReference w:type="even" r:id="rId6"/>
      <w:pgSz w:w="11906" w:h="16838" w:code="9"/>
      <w:pgMar w:top="1134" w:right="851" w:bottom="295" w:left="1134" w:header="0" w:footer="283" w:gutter="0"/>
      <w:pgNumType w:fmt="numberInDash" w:start="7"/>
      <w:cols w:space="425"/>
      <w:docGrid w:type="linesAndChars" w:linePitch="280" w:charSpace="-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2F10" w14:textId="77777777" w:rsidR="00141C73" w:rsidRDefault="00141C73">
      <w:r>
        <w:separator/>
      </w:r>
    </w:p>
  </w:endnote>
  <w:endnote w:type="continuationSeparator" w:id="0">
    <w:p w14:paraId="31FACE18" w14:textId="77777777" w:rsidR="00141C73" w:rsidRDefault="00141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DD23B9" w14:textId="77777777" w:rsidR="00E32205" w:rsidRDefault="0091617A" w:rsidP="00EB0E7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6B048C6" w14:textId="77777777" w:rsidR="00E32205" w:rsidRDefault="00BE317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BA40" w14:textId="77777777" w:rsidR="00141C73" w:rsidRDefault="00141C73">
      <w:r>
        <w:separator/>
      </w:r>
    </w:p>
  </w:footnote>
  <w:footnote w:type="continuationSeparator" w:id="0">
    <w:p w14:paraId="1226BD7D" w14:textId="77777777" w:rsidR="00141C73" w:rsidRDefault="00141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7A"/>
    <w:rsid w:val="000674C9"/>
    <w:rsid w:val="00071225"/>
    <w:rsid w:val="000864D2"/>
    <w:rsid w:val="00090B03"/>
    <w:rsid w:val="000A1A7F"/>
    <w:rsid w:val="00141C73"/>
    <w:rsid w:val="00193A65"/>
    <w:rsid w:val="001E00B9"/>
    <w:rsid w:val="001F1D75"/>
    <w:rsid w:val="00204E44"/>
    <w:rsid w:val="00226513"/>
    <w:rsid w:val="00242A3D"/>
    <w:rsid w:val="00266811"/>
    <w:rsid w:val="00270201"/>
    <w:rsid w:val="00276D70"/>
    <w:rsid w:val="00277AF2"/>
    <w:rsid w:val="002B7DBC"/>
    <w:rsid w:val="002C140C"/>
    <w:rsid w:val="002F4110"/>
    <w:rsid w:val="00386447"/>
    <w:rsid w:val="003975EF"/>
    <w:rsid w:val="003E42F0"/>
    <w:rsid w:val="003E72E1"/>
    <w:rsid w:val="003F5B11"/>
    <w:rsid w:val="00432DFD"/>
    <w:rsid w:val="004555AA"/>
    <w:rsid w:val="00473BDD"/>
    <w:rsid w:val="00484D6C"/>
    <w:rsid w:val="0049034C"/>
    <w:rsid w:val="004B2A25"/>
    <w:rsid w:val="004D18DD"/>
    <w:rsid w:val="00507B67"/>
    <w:rsid w:val="00541474"/>
    <w:rsid w:val="005B391B"/>
    <w:rsid w:val="006012D2"/>
    <w:rsid w:val="0060447F"/>
    <w:rsid w:val="00605809"/>
    <w:rsid w:val="00614C23"/>
    <w:rsid w:val="00621407"/>
    <w:rsid w:val="00644E3B"/>
    <w:rsid w:val="00646D11"/>
    <w:rsid w:val="00661481"/>
    <w:rsid w:val="00672060"/>
    <w:rsid w:val="00674862"/>
    <w:rsid w:val="00681813"/>
    <w:rsid w:val="00692A7B"/>
    <w:rsid w:val="006C1B2D"/>
    <w:rsid w:val="006D53BA"/>
    <w:rsid w:val="00703BDF"/>
    <w:rsid w:val="00731659"/>
    <w:rsid w:val="00765ECD"/>
    <w:rsid w:val="00770881"/>
    <w:rsid w:val="007A320A"/>
    <w:rsid w:val="007B0659"/>
    <w:rsid w:val="007C7FE2"/>
    <w:rsid w:val="007F0397"/>
    <w:rsid w:val="007F318C"/>
    <w:rsid w:val="00877F06"/>
    <w:rsid w:val="0091617A"/>
    <w:rsid w:val="00920268"/>
    <w:rsid w:val="009317CF"/>
    <w:rsid w:val="00935764"/>
    <w:rsid w:val="00953E42"/>
    <w:rsid w:val="00973465"/>
    <w:rsid w:val="009917D1"/>
    <w:rsid w:val="00997989"/>
    <w:rsid w:val="009A3BFF"/>
    <w:rsid w:val="009B28B7"/>
    <w:rsid w:val="009C3363"/>
    <w:rsid w:val="00A2769C"/>
    <w:rsid w:val="00A81FFA"/>
    <w:rsid w:val="00AD6FEE"/>
    <w:rsid w:val="00B44764"/>
    <w:rsid w:val="00B63482"/>
    <w:rsid w:val="00B72ABA"/>
    <w:rsid w:val="00B75724"/>
    <w:rsid w:val="00B9758F"/>
    <w:rsid w:val="00BA26CD"/>
    <w:rsid w:val="00BC34DE"/>
    <w:rsid w:val="00BC3A31"/>
    <w:rsid w:val="00BC420F"/>
    <w:rsid w:val="00BD67A9"/>
    <w:rsid w:val="00BE3174"/>
    <w:rsid w:val="00C25758"/>
    <w:rsid w:val="00C26933"/>
    <w:rsid w:val="00C34FC6"/>
    <w:rsid w:val="00C779C4"/>
    <w:rsid w:val="00C870BE"/>
    <w:rsid w:val="00C907F7"/>
    <w:rsid w:val="00CA2425"/>
    <w:rsid w:val="00CD6243"/>
    <w:rsid w:val="00CF13B5"/>
    <w:rsid w:val="00D15DD5"/>
    <w:rsid w:val="00D634FD"/>
    <w:rsid w:val="00D81D0E"/>
    <w:rsid w:val="00DA135D"/>
    <w:rsid w:val="00DA1CEF"/>
    <w:rsid w:val="00DB0B86"/>
    <w:rsid w:val="00DB49E6"/>
    <w:rsid w:val="00E41E60"/>
    <w:rsid w:val="00E64569"/>
    <w:rsid w:val="00E67573"/>
    <w:rsid w:val="00E94A63"/>
    <w:rsid w:val="00E9694E"/>
    <w:rsid w:val="00EA70A1"/>
    <w:rsid w:val="00F11F23"/>
    <w:rsid w:val="00F26115"/>
    <w:rsid w:val="00F507B4"/>
    <w:rsid w:val="00F86B1B"/>
    <w:rsid w:val="00FA3956"/>
    <w:rsid w:val="00FD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DD4939"/>
  <w15:docId w15:val="{AF10F1D2-6368-4720-893F-6C8ED9BB2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1617A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kern w:val="0"/>
      <w:sz w:val="20"/>
      <w:szCs w:val="24"/>
    </w:rPr>
  </w:style>
  <w:style w:type="character" w:customStyle="1" w:styleId="a4">
    <w:name w:val="フッター (文字)"/>
    <w:basedOn w:val="a0"/>
    <w:link w:val="a3"/>
    <w:uiPriority w:val="99"/>
    <w:rsid w:val="0091617A"/>
    <w:rPr>
      <w:rFonts w:ascii="Century" w:eastAsia="ＭＳ 明朝" w:hAnsi="Century" w:cs="Times New Roman"/>
      <w:kern w:val="0"/>
      <w:sz w:val="20"/>
      <w:szCs w:val="24"/>
    </w:rPr>
  </w:style>
  <w:style w:type="character" w:styleId="a5">
    <w:name w:val="page number"/>
    <w:basedOn w:val="a0"/>
    <w:rsid w:val="0091617A"/>
  </w:style>
  <w:style w:type="paragraph" w:styleId="a6">
    <w:name w:val="header"/>
    <w:basedOn w:val="a"/>
    <w:link w:val="a7"/>
    <w:uiPriority w:val="99"/>
    <w:unhideWhenUsed/>
    <w:rsid w:val="007316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31659"/>
  </w:style>
  <w:style w:type="paragraph" w:styleId="a8">
    <w:name w:val="Balloon Text"/>
    <w:basedOn w:val="a"/>
    <w:link w:val="a9"/>
    <w:uiPriority w:val="99"/>
    <w:semiHidden/>
    <w:unhideWhenUsed/>
    <w:rsid w:val="002B7D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7D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契約２班</dc:creator>
  <cp:lastModifiedBy>亀田 雅治</cp:lastModifiedBy>
  <cp:revision>44</cp:revision>
  <cp:lastPrinted>2023-12-14T08:51:00Z</cp:lastPrinted>
  <dcterms:created xsi:type="dcterms:W3CDTF">2023-03-09T05:37:00Z</dcterms:created>
  <dcterms:modified xsi:type="dcterms:W3CDTF">2026-05-29T07:29:00Z</dcterms:modified>
</cp:coreProperties>
</file>