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4F" w:rsidRDefault="00A5034F">
      <w:pPr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別紙様式第</w:t>
      </w:r>
      <w:r w:rsidR="00EF3942">
        <w:rPr>
          <w:rFonts w:hint="eastAsia"/>
          <w:sz w:val="22"/>
          <w:szCs w:val="22"/>
        </w:rPr>
        <w:t>５－５号</w:t>
      </w:r>
    </w:p>
    <w:p w:rsidR="00A5034F" w:rsidRDefault="00A5034F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契　約　一　覧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238"/>
        <w:gridCol w:w="1567"/>
        <w:gridCol w:w="1791"/>
        <w:gridCol w:w="1343"/>
        <w:gridCol w:w="1567"/>
        <w:gridCol w:w="2910"/>
        <w:gridCol w:w="1381"/>
      </w:tblGrid>
      <w:tr w:rsidR="00A5034F" w:rsidTr="00FB5DF3">
        <w:trPr>
          <w:trHeight w:val="543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ＮＯ</w:t>
            </w: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統制番号</w:t>
            </w: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契約方法</w:t>
            </w: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　　期</w:t>
            </w: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仕様書番号</w:t>
            </w: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A5034F" w:rsidTr="00FB5DF3">
        <w:trPr>
          <w:trHeight w:val="5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543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543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5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543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5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468"/>
        </w:trPr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A5034F" w:rsidTr="00FB5DF3">
        <w:trPr>
          <w:trHeight w:val="70"/>
        </w:trPr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034F" w:rsidRDefault="00A5034F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0C205E" w:rsidRDefault="000C205E" w:rsidP="000C205E">
      <w:pPr>
        <w:ind w:right="227"/>
        <w:jc w:val="right"/>
        <w:rPr>
          <w:rFonts w:hint="eastAsia"/>
        </w:rPr>
      </w:pPr>
    </w:p>
    <w:sectPr w:rsidR="000C205E" w:rsidSect="000C205E">
      <w:pgSz w:w="16838" w:h="11906" w:orient="landscape" w:code="9"/>
      <w:pgMar w:top="1701" w:right="1701" w:bottom="1134" w:left="1418" w:header="851" w:footer="992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C8" w:rsidRDefault="00DD0FC8" w:rsidP="00EF3942">
      <w:r>
        <w:separator/>
      </w:r>
    </w:p>
  </w:endnote>
  <w:endnote w:type="continuationSeparator" w:id="0">
    <w:p w:rsidR="00DD0FC8" w:rsidRDefault="00DD0FC8" w:rsidP="00EF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C8" w:rsidRDefault="00DD0FC8" w:rsidP="00EF3942">
      <w:r>
        <w:separator/>
      </w:r>
    </w:p>
  </w:footnote>
  <w:footnote w:type="continuationSeparator" w:id="0">
    <w:p w:rsidR="00DD0FC8" w:rsidRDefault="00DD0FC8" w:rsidP="00EF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791"/>
    <w:multiLevelType w:val="hybridMultilevel"/>
    <w:tmpl w:val="79B48D74"/>
    <w:lvl w:ilvl="0" w:tplc="C7F80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E2C0C"/>
    <w:multiLevelType w:val="hybridMultilevel"/>
    <w:tmpl w:val="7B06F4B6"/>
    <w:lvl w:ilvl="0" w:tplc="C7F80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4E57C0"/>
    <w:multiLevelType w:val="hybridMultilevel"/>
    <w:tmpl w:val="26E442A8"/>
    <w:lvl w:ilvl="0" w:tplc="10E8ECFC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FA4E87"/>
    <w:multiLevelType w:val="hybridMultilevel"/>
    <w:tmpl w:val="15C0A7AA"/>
    <w:lvl w:ilvl="0" w:tplc="E3360B5C">
      <w:start w:val="1"/>
      <w:numFmt w:val="decimalFullWidth"/>
      <w:lvlText w:val="（%1）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9D1EBA"/>
    <w:multiLevelType w:val="hybridMultilevel"/>
    <w:tmpl w:val="44C82F1A"/>
    <w:lvl w:ilvl="0" w:tplc="B7E44506">
      <w:numFmt w:val="bullet"/>
      <w:lvlText w:val="＊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463E6CDE"/>
    <w:multiLevelType w:val="hybridMultilevel"/>
    <w:tmpl w:val="26E442A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2D0C02"/>
    <w:multiLevelType w:val="hybridMultilevel"/>
    <w:tmpl w:val="45DC8628"/>
    <w:lvl w:ilvl="0" w:tplc="8E84C07E">
      <w:start w:val="1"/>
      <w:numFmt w:val="aiueoFullWidth"/>
      <w:lvlText w:val="（%1）"/>
      <w:lvlJc w:val="left"/>
      <w:pPr>
        <w:tabs>
          <w:tab w:val="num" w:pos="1369"/>
        </w:tabs>
        <w:ind w:left="1369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7" w15:restartNumberingAfterBreak="0">
    <w:nsid w:val="5BDA7C4B"/>
    <w:multiLevelType w:val="hybridMultilevel"/>
    <w:tmpl w:val="3D08B31A"/>
    <w:lvl w:ilvl="0" w:tplc="9EF818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E16E00"/>
    <w:multiLevelType w:val="hybridMultilevel"/>
    <w:tmpl w:val="71429562"/>
    <w:lvl w:ilvl="0" w:tplc="632885B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37315E"/>
    <w:multiLevelType w:val="hybridMultilevel"/>
    <w:tmpl w:val="84AC3CD2"/>
    <w:lvl w:ilvl="0" w:tplc="31CE1FAC">
      <w:start w:val="1"/>
      <w:numFmt w:val="decimalFullWidth"/>
      <w:lvlText w:val="（%1）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F2137F"/>
    <w:multiLevelType w:val="hybridMultilevel"/>
    <w:tmpl w:val="EF264872"/>
    <w:lvl w:ilvl="0" w:tplc="9F4EE3CE">
      <w:numFmt w:val="bullet"/>
      <w:lvlText w:val="○"/>
      <w:lvlJc w:val="left"/>
      <w:pPr>
        <w:tabs>
          <w:tab w:val="num" w:pos="7474"/>
        </w:tabs>
        <w:ind w:left="7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954"/>
        </w:tabs>
        <w:ind w:left="7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374"/>
        </w:tabs>
        <w:ind w:left="8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794"/>
        </w:tabs>
        <w:ind w:left="8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214"/>
        </w:tabs>
        <w:ind w:left="9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634"/>
        </w:tabs>
        <w:ind w:left="9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054"/>
        </w:tabs>
        <w:ind w:left="10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474"/>
        </w:tabs>
        <w:ind w:left="10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894"/>
        </w:tabs>
        <w:ind w:left="1089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4F"/>
    <w:rsid w:val="000C205E"/>
    <w:rsid w:val="001A6F3D"/>
    <w:rsid w:val="001F552A"/>
    <w:rsid w:val="00393B2A"/>
    <w:rsid w:val="00542FBD"/>
    <w:rsid w:val="00703BB7"/>
    <w:rsid w:val="008672B9"/>
    <w:rsid w:val="00A5034F"/>
    <w:rsid w:val="00D450B5"/>
    <w:rsid w:val="00D91496"/>
    <w:rsid w:val="00DD0FC8"/>
    <w:rsid w:val="00DE1792"/>
    <w:rsid w:val="00ED56D0"/>
    <w:rsid w:val="00EF3942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32F62-AD27-424B-B754-DC30337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3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F394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F39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F394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7533-7873-4682-91C5-A5E4119B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品質証拠監督方式における第三者監査監督に関する事務処理要領</vt:lpstr>
      <vt:lpstr>品質証拠監督方式における第三者監査監督に関する事務処理要領</vt:lpstr>
    </vt:vector>
  </TitlesOfParts>
  <Company>航空自衛隊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品質証拠監督方式における第三者監査監督に関する事務処理要領</dc:title>
  <dc:subject/>
  <dc:creator>航空自衛隊</dc:creator>
  <cp:keywords/>
  <dc:description/>
  <cp:lastModifiedBy>米川　陽介</cp:lastModifiedBy>
  <cp:revision>2</cp:revision>
  <cp:lastPrinted>2019-04-09T05:45:00Z</cp:lastPrinted>
  <dcterms:created xsi:type="dcterms:W3CDTF">2022-03-18T04:58:00Z</dcterms:created>
  <dcterms:modified xsi:type="dcterms:W3CDTF">2022-03-18T04:58:00Z</dcterms:modified>
</cp:coreProperties>
</file>